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A5" w:rsidRPr="0095578F" w:rsidRDefault="006265A5" w:rsidP="00263926">
      <w:pPr>
        <w:spacing w:after="0" w:line="240" w:lineRule="auto"/>
        <w:jc w:val="right"/>
        <w:rPr>
          <w:rFonts w:ascii="Arial" w:hAnsi="Arial" w:cs="Arial"/>
          <w:sz w:val="24"/>
          <w:szCs w:val="24"/>
        </w:rPr>
      </w:pPr>
      <w:r w:rsidRPr="0095578F">
        <w:rPr>
          <w:rFonts w:ascii="Arial" w:hAnsi="Arial" w:cs="Arial"/>
          <w:sz w:val="24"/>
          <w:szCs w:val="24"/>
        </w:rPr>
        <w:t>проект</w:t>
      </w:r>
    </w:p>
    <w:p w:rsidR="006265A5" w:rsidRPr="0095578F" w:rsidRDefault="006265A5" w:rsidP="00435DFD">
      <w:pPr>
        <w:spacing w:after="0" w:line="240" w:lineRule="auto"/>
        <w:jc w:val="center"/>
        <w:rPr>
          <w:rFonts w:ascii="Arial" w:hAnsi="Arial" w:cs="Arial"/>
          <w:sz w:val="24"/>
          <w:szCs w:val="24"/>
        </w:rPr>
      </w:pPr>
      <w:r w:rsidRPr="0095578F">
        <w:rPr>
          <w:rFonts w:ascii="Arial" w:hAnsi="Arial" w:cs="Arial"/>
          <w:sz w:val="24"/>
          <w:szCs w:val="24"/>
        </w:rPr>
        <w:t>РЕШЕНИЕ</w:t>
      </w:r>
    </w:p>
    <w:p w:rsidR="006265A5" w:rsidRPr="0095578F" w:rsidRDefault="006265A5" w:rsidP="00435DFD">
      <w:pPr>
        <w:spacing w:after="0" w:line="240" w:lineRule="auto"/>
        <w:jc w:val="center"/>
        <w:rPr>
          <w:rFonts w:ascii="Arial" w:hAnsi="Arial" w:cs="Arial"/>
          <w:sz w:val="24"/>
          <w:szCs w:val="24"/>
        </w:rPr>
      </w:pPr>
      <w:r w:rsidRPr="0095578F">
        <w:rPr>
          <w:rFonts w:ascii="Arial" w:hAnsi="Arial" w:cs="Arial"/>
          <w:sz w:val="24"/>
          <w:szCs w:val="24"/>
        </w:rPr>
        <w:t xml:space="preserve">Совета </w:t>
      </w:r>
      <w:r w:rsidR="00CA21E4" w:rsidRPr="0095578F">
        <w:rPr>
          <w:rFonts w:ascii="Arial" w:hAnsi="Arial" w:cs="Arial"/>
          <w:sz w:val="24"/>
          <w:szCs w:val="24"/>
        </w:rPr>
        <w:t>Новошешминского</w:t>
      </w:r>
      <w:r w:rsidRPr="0095578F">
        <w:rPr>
          <w:rFonts w:ascii="Arial" w:hAnsi="Arial" w:cs="Arial"/>
          <w:sz w:val="24"/>
          <w:szCs w:val="24"/>
        </w:rPr>
        <w:t xml:space="preserve"> муниципального района</w:t>
      </w:r>
    </w:p>
    <w:p w:rsidR="006265A5" w:rsidRPr="0095578F" w:rsidRDefault="006265A5" w:rsidP="00435DFD">
      <w:pPr>
        <w:spacing w:after="0" w:line="240" w:lineRule="auto"/>
        <w:jc w:val="center"/>
        <w:rPr>
          <w:rFonts w:ascii="Arial" w:hAnsi="Arial" w:cs="Arial"/>
          <w:sz w:val="24"/>
          <w:szCs w:val="24"/>
        </w:rPr>
      </w:pPr>
      <w:r w:rsidRPr="0095578F">
        <w:rPr>
          <w:rFonts w:ascii="Arial" w:hAnsi="Arial" w:cs="Arial"/>
          <w:sz w:val="24"/>
          <w:szCs w:val="24"/>
        </w:rPr>
        <w:t>Республики Татарстан</w:t>
      </w:r>
      <w:r w:rsidR="0095578F" w:rsidRPr="0095578F">
        <w:rPr>
          <w:rFonts w:ascii="Arial" w:hAnsi="Arial" w:cs="Arial"/>
          <w:sz w:val="24"/>
          <w:szCs w:val="24"/>
        </w:rPr>
        <w:t xml:space="preserve"> пятого созыва</w:t>
      </w:r>
    </w:p>
    <w:p w:rsidR="006265A5" w:rsidRPr="0095578F" w:rsidRDefault="006265A5" w:rsidP="00435DFD">
      <w:pPr>
        <w:spacing w:after="0" w:line="240" w:lineRule="auto"/>
        <w:rPr>
          <w:rFonts w:ascii="Arial" w:hAnsi="Arial" w:cs="Arial"/>
          <w:sz w:val="24"/>
          <w:szCs w:val="24"/>
        </w:rPr>
      </w:pPr>
    </w:p>
    <w:p w:rsidR="006265A5" w:rsidRPr="0095578F" w:rsidRDefault="006265A5" w:rsidP="00435DFD">
      <w:pPr>
        <w:spacing w:after="0" w:line="240" w:lineRule="auto"/>
        <w:rPr>
          <w:rFonts w:ascii="Arial" w:hAnsi="Arial" w:cs="Arial"/>
          <w:sz w:val="24"/>
          <w:szCs w:val="24"/>
        </w:rPr>
      </w:pPr>
    </w:p>
    <w:p w:rsidR="006265A5" w:rsidRPr="0095578F" w:rsidRDefault="00C51F5F" w:rsidP="00435DFD">
      <w:pPr>
        <w:spacing w:after="0" w:line="240" w:lineRule="auto"/>
        <w:rPr>
          <w:rFonts w:ascii="Arial" w:hAnsi="Arial" w:cs="Arial"/>
          <w:sz w:val="24"/>
          <w:szCs w:val="24"/>
        </w:rPr>
      </w:pPr>
      <w:r w:rsidRPr="0095578F">
        <w:rPr>
          <w:rFonts w:ascii="Arial" w:hAnsi="Arial" w:cs="Arial"/>
          <w:sz w:val="24"/>
          <w:szCs w:val="24"/>
        </w:rPr>
        <w:t xml:space="preserve">«___» </w:t>
      </w:r>
      <w:r w:rsidR="00594899" w:rsidRPr="0095578F">
        <w:rPr>
          <w:rFonts w:ascii="Arial" w:hAnsi="Arial" w:cs="Arial"/>
          <w:sz w:val="24"/>
          <w:szCs w:val="24"/>
        </w:rPr>
        <w:t>июл</w:t>
      </w:r>
      <w:r w:rsidR="0095578F" w:rsidRPr="0095578F">
        <w:rPr>
          <w:rFonts w:ascii="Arial" w:hAnsi="Arial" w:cs="Arial"/>
          <w:sz w:val="24"/>
          <w:szCs w:val="24"/>
        </w:rPr>
        <w:t>я</w:t>
      </w:r>
      <w:r w:rsidR="00594899" w:rsidRPr="0095578F">
        <w:rPr>
          <w:rFonts w:ascii="Arial" w:hAnsi="Arial" w:cs="Arial"/>
          <w:sz w:val="24"/>
          <w:szCs w:val="24"/>
        </w:rPr>
        <w:t xml:space="preserve"> </w:t>
      </w:r>
      <w:r w:rsidR="008104C5" w:rsidRPr="0095578F">
        <w:rPr>
          <w:rFonts w:ascii="Arial" w:hAnsi="Arial" w:cs="Arial"/>
          <w:sz w:val="24"/>
          <w:szCs w:val="24"/>
        </w:rPr>
        <w:t>2026</w:t>
      </w:r>
      <w:r w:rsidR="00B17F2E" w:rsidRPr="0095578F">
        <w:rPr>
          <w:rFonts w:ascii="Arial" w:hAnsi="Arial" w:cs="Arial"/>
          <w:sz w:val="24"/>
          <w:szCs w:val="24"/>
        </w:rPr>
        <w:t xml:space="preserve"> года</w:t>
      </w:r>
      <w:r w:rsidR="006265A5" w:rsidRPr="0095578F">
        <w:rPr>
          <w:rFonts w:ascii="Arial" w:hAnsi="Arial" w:cs="Arial"/>
          <w:sz w:val="24"/>
          <w:szCs w:val="24"/>
        </w:rPr>
        <w:t xml:space="preserve"> </w:t>
      </w:r>
      <w:r w:rsidR="006265A5" w:rsidRPr="0095578F">
        <w:rPr>
          <w:rFonts w:ascii="Arial" w:hAnsi="Arial" w:cs="Arial"/>
          <w:sz w:val="24"/>
          <w:szCs w:val="24"/>
        </w:rPr>
        <w:tab/>
      </w:r>
      <w:r w:rsidR="006265A5" w:rsidRPr="0095578F">
        <w:rPr>
          <w:rFonts w:ascii="Arial" w:hAnsi="Arial" w:cs="Arial"/>
          <w:sz w:val="24"/>
          <w:szCs w:val="24"/>
        </w:rPr>
        <w:tab/>
      </w:r>
      <w:r w:rsidR="006265A5" w:rsidRPr="0095578F">
        <w:rPr>
          <w:rFonts w:ascii="Arial" w:hAnsi="Arial" w:cs="Arial"/>
          <w:sz w:val="24"/>
          <w:szCs w:val="24"/>
        </w:rPr>
        <w:tab/>
      </w:r>
      <w:r w:rsidR="006265A5" w:rsidRPr="0095578F">
        <w:rPr>
          <w:rFonts w:ascii="Arial" w:hAnsi="Arial" w:cs="Arial"/>
          <w:sz w:val="24"/>
          <w:szCs w:val="24"/>
        </w:rPr>
        <w:tab/>
        <w:t xml:space="preserve">                      </w:t>
      </w:r>
      <w:r w:rsidR="006265A5" w:rsidRPr="0095578F">
        <w:rPr>
          <w:rFonts w:ascii="Arial" w:hAnsi="Arial" w:cs="Arial"/>
          <w:sz w:val="24"/>
          <w:szCs w:val="24"/>
        </w:rPr>
        <w:tab/>
      </w:r>
      <w:r w:rsidR="00B17F2E" w:rsidRPr="0095578F">
        <w:rPr>
          <w:rFonts w:ascii="Arial" w:hAnsi="Arial" w:cs="Arial"/>
          <w:sz w:val="24"/>
          <w:szCs w:val="24"/>
        </w:rPr>
        <w:tab/>
      </w:r>
      <w:r w:rsidR="0095578F" w:rsidRPr="0095578F">
        <w:rPr>
          <w:rFonts w:ascii="Arial" w:hAnsi="Arial" w:cs="Arial"/>
          <w:sz w:val="24"/>
          <w:szCs w:val="24"/>
        </w:rPr>
        <w:t xml:space="preserve">                 </w:t>
      </w:r>
      <w:r w:rsidR="006265A5" w:rsidRPr="0095578F">
        <w:rPr>
          <w:rFonts w:ascii="Arial" w:hAnsi="Arial" w:cs="Arial"/>
          <w:sz w:val="24"/>
          <w:szCs w:val="24"/>
        </w:rPr>
        <w:t>№ ____</w:t>
      </w:r>
    </w:p>
    <w:p w:rsidR="00363984" w:rsidRPr="0095578F" w:rsidRDefault="0095578F" w:rsidP="00435DFD">
      <w:pPr>
        <w:spacing w:after="0" w:line="240" w:lineRule="auto"/>
        <w:jc w:val="right"/>
        <w:rPr>
          <w:rFonts w:ascii="Arial" w:hAnsi="Arial" w:cs="Arial"/>
          <w:sz w:val="24"/>
          <w:szCs w:val="24"/>
        </w:rPr>
      </w:pPr>
      <w:r w:rsidRPr="0095578F">
        <w:rPr>
          <w:rFonts w:ascii="Arial" w:hAnsi="Arial" w:cs="Arial"/>
          <w:sz w:val="24"/>
          <w:szCs w:val="24"/>
        </w:rPr>
        <w:t xml:space="preserve">   </w:t>
      </w:r>
    </w:p>
    <w:p w:rsidR="00363984" w:rsidRPr="0095578F" w:rsidRDefault="00363984" w:rsidP="00435DFD">
      <w:pPr>
        <w:spacing w:after="0" w:line="240" w:lineRule="auto"/>
        <w:jc w:val="right"/>
        <w:rPr>
          <w:rFonts w:ascii="Arial" w:hAnsi="Arial" w:cs="Arial"/>
          <w:sz w:val="24"/>
          <w:szCs w:val="24"/>
        </w:rPr>
      </w:pPr>
    </w:p>
    <w:tbl>
      <w:tblPr>
        <w:tblStyle w:val="a4"/>
        <w:tblW w:w="9781" w:type="dxa"/>
        <w:tblLook w:val="04A0" w:firstRow="1" w:lastRow="0" w:firstColumn="1" w:lastColumn="0" w:noHBand="0" w:noVBand="1"/>
      </w:tblPr>
      <w:tblGrid>
        <w:gridCol w:w="9781"/>
      </w:tblGrid>
      <w:tr w:rsidR="00435DFD" w:rsidRPr="0095578F" w:rsidTr="00C51F5F">
        <w:trPr>
          <w:trHeight w:val="1068"/>
        </w:trPr>
        <w:tc>
          <w:tcPr>
            <w:tcW w:w="9781" w:type="dxa"/>
            <w:tcBorders>
              <w:top w:val="nil"/>
              <w:left w:val="nil"/>
              <w:bottom w:val="nil"/>
              <w:right w:val="nil"/>
            </w:tcBorders>
          </w:tcPr>
          <w:p w:rsidR="00594899" w:rsidRPr="0095578F" w:rsidRDefault="00594899" w:rsidP="00594899">
            <w:pPr>
              <w:jc w:val="center"/>
              <w:rPr>
                <w:rFonts w:ascii="Arial" w:eastAsia="Times New Roman" w:hAnsi="Arial" w:cs="Arial"/>
                <w:bCs/>
                <w:sz w:val="24"/>
                <w:szCs w:val="24"/>
              </w:rPr>
            </w:pPr>
            <w:r w:rsidRPr="0095578F">
              <w:rPr>
                <w:rFonts w:ascii="Arial" w:eastAsia="Times New Roman" w:hAnsi="Arial" w:cs="Arial"/>
                <w:bCs/>
                <w:sz w:val="24"/>
                <w:szCs w:val="24"/>
              </w:rPr>
              <w:t xml:space="preserve">Об утверждении Положения о работе </w:t>
            </w:r>
          </w:p>
          <w:p w:rsidR="00435DFD" w:rsidRPr="0095578F" w:rsidRDefault="00594899" w:rsidP="00594899">
            <w:pPr>
              <w:jc w:val="center"/>
              <w:rPr>
                <w:rFonts w:ascii="Arial" w:eastAsia="Times New Roman" w:hAnsi="Arial" w:cs="Arial"/>
                <w:bCs/>
                <w:sz w:val="24"/>
                <w:szCs w:val="24"/>
                <w:lang w:val="tt-RU"/>
              </w:rPr>
            </w:pPr>
            <w:r w:rsidRPr="0095578F">
              <w:rPr>
                <w:rFonts w:ascii="Arial" w:eastAsia="Times New Roman" w:hAnsi="Arial" w:cs="Arial"/>
                <w:bCs/>
                <w:sz w:val="24"/>
                <w:szCs w:val="24"/>
              </w:rPr>
              <w:t>«Ящиков гласности для письменных корреспонденции» по вопросам коррупционной направленности в Новошешминском муниципальном районе Республики Татарстан</w:t>
            </w:r>
          </w:p>
        </w:tc>
      </w:tr>
    </w:tbl>
    <w:p w:rsidR="00435DFD" w:rsidRPr="0095578F" w:rsidRDefault="00435DFD" w:rsidP="00435DFD">
      <w:pPr>
        <w:spacing w:after="0" w:line="240" w:lineRule="auto"/>
        <w:jc w:val="both"/>
        <w:rPr>
          <w:rFonts w:ascii="Arial" w:eastAsia="Times New Roman" w:hAnsi="Arial" w:cs="Arial"/>
          <w:bCs/>
          <w:sz w:val="24"/>
          <w:szCs w:val="24"/>
        </w:rPr>
      </w:pPr>
    </w:p>
    <w:p w:rsidR="00BA119E" w:rsidRPr="0095578F" w:rsidRDefault="00594899" w:rsidP="00263926">
      <w:pPr>
        <w:autoSpaceDE w:val="0"/>
        <w:autoSpaceDN w:val="0"/>
        <w:adjustRightInd w:val="0"/>
        <w:spacing w:after="0" w:line="240" w:lineRule="auto"/>
        <w:ind w:firstLine="708"/>
        <w:jc w:val="both"/>
        <w:rPr>
          <w:rFonts w:ascii="Arial" w:eastAsia="Calibri" w:hAnsi="Arial" w:cs="Arial"/>
          <w:sz w:val="24"/>
          <w:szCs w:val="24"/>
          <w:lang w:eastAsia="en-US"/>
        </w:rPr>
      </w:pPr>
      <w:r w:rsidRPr="0095578F">
        <w:rPr>
          <w:rFonts w:ascii="Arial" w:eastAsia="Calibri" w:hAnsi="Arial" w:cs="Arial"/>
          <w:sz w:val="24"/>
          <w:szCs w:val="24"/>
          <w:lang w:eastAsia="en-US"/>
        </w:rPr>
        <w:t>В целях развития практики участия населения Новошешминского муниципального района в реализации государственной политики в сфере противодействия коррупции, создания условий для выявления фактов коррупционных проявлений, в соответствии с Федеральным законом от 25 декабря 2008 года № 273-ФЗ «О противодействии коррупции»</w:t>
      </w:r>
      <w:r w:rsidR="00B50DE2" w:rsidRPr="0095578F">
        <w:rPr>
          <w:rFonts w:ascii="Arial" w:eastAsia="Calibri" w:hAnsi="Arial" w:cs="Arial"/>
          <w:sz w:val="24"/>
          <w:szCs w:val="24"/>
        </w:rPr>
        <w:t>,</w:t>
      </w:r>
      <w:r w:rsidR="00F30DC0" w:rsidRPr="0095578F">
        <w:rPr>
          <w:rFonts w:ascii="Arial" w:eastAsia="Calibri" w:hAnsi="Arial" w:cs="Arial"/>
          <w:sz w:val="24"/>
          <w:szCs w:val="24"/>
        </w:rPr>
        <w:t xml:space="preserve"> </w:t>
      </w:r>
      <w:r w:rsidR="00E15B04" w:rsidRPr="0095578F">
        <w:rPr>
          <w:rFonts w:ascii="Arial" w:eastAsia="Times New Roman" w:hAnsi="Arial" w:cs="Arial"/>
          <w:sz w:val="24"/>
          <w:szCs w:val="24"/>
        </w:rPr>
        <w:t xml:space="preserve">Совет </w:t>
      </w:r>
      <w:r w:rsidR="00CA21E4" w:rsidRPr="0095578F">
        <w:rPr>
          <w:rFonts w:ascii="Arial" w:eastAsia="Times New Roman" w:hAnsi="Arial" w:cs="Arial"/>
          <w:sz w:val="24"/>
          <w:szCs w:val="24"/>
        </w:rPr>
        <w:t>Новошешминского</w:t>
      </w:r>
      <w:r w:rsidR="00E15B04" w:rsidRPr="0095578F">
        <w:rPr>
          <w:rFonts w:ascii="Arial" w:eastAsia="Times New Roman" w:hAnsi="Arial" w:cs="Arial"/>
          <w:sz w:val="24"/>
          <w:szCs w:val="24"/>
        </w:rPr>
        <w:t xml:space="preserve"> муниципального района </w:t>
      </w:r>
      <w:r w:rsidR="00BA119E" w:rsidRPr="0095578F">
        <w:rPr>
          <w:rFonts w:ascii="Arial" w:eastAsia="Times New Roman" w:hAnsi="Arial" w:cs="Arial"/>
          <w:sz w:val="24"/>
          <w:szCs w:val="24"/>
        </w:rPr>
        <w:t>Республики Татарстан</w:t>
      </w:r>
    </w:p>
    <w:p w:rsidR="00E15B04" w:rsidRPr="0095578F" w:rsidRDefault="00BA119E" w:rsidP="00263926">
      <w:pPr>
        <w:autoSpaceDE w:val="0"/>
        <w:autoSpaceDN w:val="0"/>
        <w:adjustRightInd w:val="0"/>
        <w:spacing w:after="0" w:line="240" w:lineRule="auto"/>
        <w:ind w:firstLine="708"/>
        <w:jc w:val="center"/>
        <w:rPr>
          <w:rFonts w:ascii="Arial" w:eastAsia="Times New Roman" w:hAnsi="Arial" w:cs="Arial"/>
          <w:sz w:val="24"/>
          <w:szCs w:val="24"/>
          <w:lang w:val="tt-RU"/>
        </w:rPr>
      </w:pPr>
      <w:r w:rsidRPr="0095578F">
        <w:rPr>
          <w:rFonts w:ascii="Arial" w:eastAsia="Times New Roman" w:hAnsi="Arial" w:cs="Arial"/>
          <w:sz w:val="24"/>
          <w:szCs w:val="24"/>
          <w:lang w:val="tt-RU"/>
        </w:rPr>
        <w:t>РЕШ</w:t>
      </w:r>
      <w:r w:rsidR="00E51CDE" w:rsidRPr="0095578F">
        <w:rPr>
          <w:rFonts w:ascii="Arial" w:eastAsia="Times New Roman" w:hAnsi="Arial" w:cs="Arial"/>
          <w:sz w:val="24"/>
          <w:szCs w:val="24"/>
          <w:lang w:val="tt-RU"/>
        </w:rPr>
        <w:t>ИЛ</w:t>
      </w:r>
      <w:r w:rsidR="00E15B04" w:rsidRPr="0095578F">
        <w:rPr>
          <w:rFonts w:ascii="Arial" w:eastAsia="Times New Roman" w:hAnsi="Arial" w:cs="Arial"/>
          <w:sz w:val="24"/>
          <w:szCs w:val="24"/>
          <w:lang w:val="tt-RU"/>
        </w:rPr>
        <w:t>:</w:t>
      </w:r>
    </w:p>
    <w:p w:rsidR="00E15B04" w:rsidRPr="0095578F" w:rsidRDefault="00E15B04" w:rsidP="00263926">
      <w:pPr>
        <w:spacing w:after="0" w:line="240" w:lineRule="auto"/>
        <w:ind w:firstLine="708"/>
        <w:rPr>
          <w:rFonts w:ascii="Arial" w:eastAsia="Times New Roman" w:hAnsi="Arial" w:cs="Arial"/>
          <w:sz w:val="24"/>
          <w:szCs w:val="24"/>
          <w:lang w:val="tt-RU"/>
        </w:rPr>
      </w:pPr>
    </w:p>
    <w:p w:rsidR="00E15B04" w:rsidRPr="0095578F" w:rsidRDefault="003B79BC" w:rsidP="00263926">
      <w:pPr>
        <w:tabs>
          <w:tab w:val="left" w:pos="993"/>
        </w:tabs>
        <w:spacing w:after="0" w:line="240" w:lineRule="auto"/>
        <w:ind w:firstLine="708"/>
        <w:jc w:val="both"/>
        <w:rPr>
          <w:rFonts w:ascii="Arial" w:eastAsia="Times New Roman" w:hAnsi="Arial" w:cs="Arial"/>
          <w:sz w:val="24"/>
          <w:szCs w:val="24"/>
          <w:lang w:val="tt-RU"/>
        </w:rPr>
      </w:pPr>
      <w:r w:rsidRPr="0095578F">
        <w:rPr>
          <w:rFonts w:ascii="Arial" w:eastAsia="Times New Roman" w:hAnsi="Arial" w:cs="Arial"/>
          <w:sz w:val="24"/>
          <w:szCs w:val="24"/>
          <w:lang w:val="tt-RU"/>
        </w:rPr>
        <w:t xml:space="preserve"> 1. </w:t>
      </w:r>
      <w:r w:rsidR="00594899" w:rsidRPr="0095578F">
        <w:rPr>
          <w:rFonts w:ascii="Arial" w:eastAsia="Times New Roman" w:hAnsi="Arial" w:cs="Arial"/>
          <w:sz w:val="24"/>
          <w:szCs w:val="24"/>
          <w:lang w:val="tt-RU"/>
        </w:rPr>
        <w:t xml:space="preserve">Утвердить Положение о работе </w:t>
      </w:r>
      <w:r w:rsidR="0095578F" w:rsidRPr="0095578F">
        <w:rPr>
          <w:rFonts w:ascii="Arial" w:eastAsia="Times New Roman" w:hAnsi="Arial" w:cs="Arial"/>
          <w:sz w:val="24"/>
          <w:szCs w:val="24"/>
        </w:rPr>
        <w:t>«</w:t>
      </w:r>
      <w:r w:rsidR="00594899" w:rsidRPr="0095578F">
        <w:rPr>
          <w:rFonts w:ascii="Arial" w:eastAsia="Times New Roman" w:hAnsi="Arial" w:cs="Arial"/>
          <w:sz w:val="24"/>
          <w:szCs w:val="24"/>
          <w:lang w:val="tt-RU"/>
        </w:rPr>
        <w:t>Ящиков гласности для письменных корреспонденции» по вопросам коррупционной направленности в Новошешминском муниципальном районе Республики Татарстан</w:t>
      </w:r>
      <w:r w:rsidR="0095578F" w:rsidRPr="0095578F">
        <w:rPr>
          <w:rFonts w:ascii="Arial" w:eastAsia="Times New Roman" w:hAnsi="Arial" w:cs="Arial"/>
          <w:sz w:val="24"/>
          <w:szCs w:val="24"/>
          <w:lang w:val="tt-RU"/>
        </w:rPr>
        <w:t xml:space="preserve"> </w:t>
      </w:r>
      <w:r w:rsidR="00594899" w:rsidRPr="0095578F">
        <w:rPr>
          <w:rFonts w:ascii="Arial" w:eastAsia="Times New Roman" w:hAnsi="Arial" w:cs="Arial"/>
          <w:sz w:val="24"/>
          <w:szCs w:val="24"/>
          <w:lang w:val="tt-RU"/>
        </w:rPr>
        <w:t xml:space="preserve">(Приложение </w:t>
      </w:r>
      <w:r w:rsidR="0095578F" w:rsidRPr="0095578F">
        <w:rPr>
          <w:rFonts w:ascii="Arial" w:eastAsia="Times New Roman" w:hAnsi="Arial" w:cs="Arial"/>
          <w:sz w:val="24"/>
          <w:szCs w:val="24"/>
          <w:lang w:val="tt-RU"/>
        </w:rPr>
        <w:t xml:space="preserve">№ </w:t>
      </w:r>
      <w:r w:rsidR="00594899" w:rsidRPr="0095578F">
        <w:rPr>
          <w:rFonts w:ascii="Arial" w:eastAsia="Times New Roman" w:hAnsi="Arial" w:cs="Arial"/>
          <w:sz w:val="24"/>
          <w:szCs w:val="24"/>
          <w:lang w:val="tt-RU"/>
        </w:rPr>
        <w:t>1).</w:t>
      </w:r>
    </w:p>
    <w:p w:rsidR="00594899" w:rsidRPr="0095578F" w:rsidRDefault="00DB7B9B" w:rsidP="00263926">
      <w:pPr>
        <w:spacing w:after="0" w:line="240" w:lineRule="auto"/>
        <w:ind w:firstLine="708"/>
        <w:jc w:val="both"/>
        <w:rPr>
          <w:rFonts w:ascii="Arial" w:hAnsi="Arial" w:cs="Arial"/>
          <w:sz w:val="24"/>
          <w:szCs w:val="24"/>
        </w:rPr>
      </w:pPr>
      <w:r w:rsidRPr="0095578F">
        <w:rPr>
          <w:rFonts w:ascii="Arial" w:hAnsi="Arial" w:cs="Arial"/>
          <w:sz w:val="24"/>
          <w:szCs w:val="24"/>
        </w:rPr>
        <w:t>2.</w:t>
      </w:r>
      <w:r w:rsidR="004B46FD" w:rsidRPr="0095578F">
        <w:rPr>
          <w:rFonts w:ascii="Arial" w:hAnsi="Arial" w:cs="Arial"/>
          <w:sz w:val="24"/>
          <w:szCs w:val="24"/>
        </w:rPr>
        <w:t xml:space="preserve"> </w:t>
      </w:r>
      <w:r w:rsidR="00594899" w:rsidRPr="0095578F">
        <w:rPr>
          <w:rFonts w:ascii="Arial" w:hAnsi="Arial" w:cs="Arial"/>
          <w:sz w:val="24"/>
          <w:szCs w:val="24"/>
        </w:rPr>
        <w:t xml:space="preserve">Утвердить состав рабочей группы по выемке обращений граждан из «Ящиков гласности для письменной корреспонденции» по вопросам коррупционной направленности в Новошешминском муниципальном районе Республики Татарстан (Приложение </w:t>
      </w:r>
      <w:r w:rsidR="0095578F" w:rsidRPr="0095578F">
        <w:rPr>
          <w:rFonts w:ascii="Arial" w:hAnsi="Arial" w:cs="Arial"/>
          <w:sz w:val="24"/>
          <w:szCs w:val="24"/>
        </w:rPr>
        <w:t xml:space="preserve">№ </w:t>
      </w:r>
      <w:r w:rsidR="00594899" w:rsidRPr="0095578F">
        <w:rPr>
          <w:rFonts w:ascii="Arial" w:hAnsi="Arial" w:cs="Arial"/>
          <w:sz w:val="24"/>
          <w:szCs w:val="24"/>
        </w:rPr>
        <w:t>2).</w:t>
      </w:r>
    </w:p>
    <w:p w:rsidR="009455A4" w:rsidRPr="0095578F" w:rsidRDefault="00594899" w:rsidP="00263926">
      <w:pPr>
        <w:spacing w:after="0" w:line="240" w:lineRule="auto"/>
        <w:ind w:firstLine="708"/>
        <w:jc w:val="both"/>
        <w:rPr>
          <w:rFonts w:ascii="Arial" w:eastAsia="Times New Roman" w:hAnsi="Arial" w:cs="Arial"/>
          <w:sz w:val="24"/>
          <w:szCs w:val="24"/>
        </w:rPr>
      </w:pPr>
      <w:r w:rsidRPr="0095578F">
        <w:rPr>
          <w:rFonts w:ascii="Arial" w:hAnsi="Arial" w:cs="Arial"/>
          <w:sz w:val="24"/>
          <w:szCs w:val="24"/>
        </w:rPr>
        <w:t xml:space="preserve">3. </w:t>
      </w:r>
      <w:r w:rsidR="007740F9" w:rsidRPr="0095578F">
        <w:rPr>
          <w:rFonts w:ascii="Arial" w:eastAsia="Times New Roman" w:hAnsi="Arial" w:cs="Arial"/>
          <w:sz w:val="24"/>
          <w:szCs w:val="24"/>
        </w:rPr>
        <w:t>Опубликовать настоящее решение на «Официальном портале правовой информации Республики Татарстан» в информационно – телекоммуникационной сети «Интернет» htt</w:t>
      </w:r>
      <w:r w:rsidR="00B50DE2" w:rsidRPr="0095578F">
        <w:rPr>
          <w:rFonts w:ascii="Arial" w:eastAsia="Times New Roman" w:hAnsi="Arial" w:cs="Arial"/>
          <w:sz w:val="24"/>
          <w:szCs w:val="24"/>
          <w:lang w:val="en-US"/>
        </w:rPr>
        <w:t>p</w:t>
      </w:r>
      <w:r w:rsidR="00263926" w:rsidRPr="0095578F">
        <w:rPr>
          <w:rFonts w:ascii="Arial" w:eastAsia="Times New Roman" w:hAnsi="Arial" w:cs="Arial"/>
          <w:sz w:val="24"/>
          <w:szCs w:val="24"/>
          <w:lang w:val="en-US"/>
        </w:rPr>
        <w:t>s</w:t>
      </w:r>
      <w:r w:rsidR="007740F9" w:rsidRPr="0095578F">
        <w:rPr>
          <w:rFonts w:ascii="Arial" w:eastAsia="Times New Roman" w:hAnsi="Arial" w:cs="Arial"/>
          <w:sz w:val="24"/>
          <w:szCs w:val="24"/>
        </w:rPr>
        <w:t>://pravo.tatarstan.ru и на официальном сайте Новошешминского муниципального района</w:t>
      </w:r>
      <w:r w:rsidR="00B50DE2" w:rsidRPr="0095578F">
        <w:rPr>
          <w:rFonts w:ascii="Arial" w:eastAsia="Times New Roman" w:hAnsi="Arial" w:cs="Arial"/>
          <w:sz w:val="24"/>
          <w:szCs w:val="24"/>
        </w:rPr>
        <w:t xml:space="preserve"> на Портале муниципальных образований Республики Татарстан в информационно-телекоммуникационной системе «Интернет»:</w:t>
      </w:r>
      <w:r w:rsidR="007740F9" w:rsidRPr="0095578F">
        <w:rPr>
          <w:rFonts w:ascii="Arial" w:eastAsia="Times New Roman" w:hAnsi="Arial" w:cs="Arial"/>
          <w:sz w:val="24"/>
          <w:szCs w:val="24"/>
        </w:rPr>
        <w:t xml:space="preserve"> </w:t>
      </w:r>
      <w:r w:rsidR="00B50DE2" w:rsidRPr="0095578F">
        <w:rPr>
          <w:rFonts w:ascii="Arial" w:eastAsia="Times New Roman" w:hAnsi="Arial" w:cs="Arial"/>
          <w:sz w:val="24"/>
          <w:szCs w:val="24"/>
        </w:rPr>
        <w:t xml:space="preserve"> </w:t>
      </w:r>
      <w:r w:rsidR="007740F9" w:rsidRPr="0095578F">
        <w:rPr>
          <w:rFonts w:ascii="Arial" w:eastAsia="Times New Roman" w:hAnsi="Arial" w:cs="Arial"/>
          <w:sz w:val="24"/>
          <w:szCs w:val="24"/>
        </w:rPr>
        <w:t xml:space="preserve"> </w:t>
      </w:r>
      <w:hyperlink r:id="rId8" w:history="1">
        <w:r w:rsidR="00263926" w:rsidRPr="0095578F">
          <w:rPr>
            <w:rStyle w:val="a6"/>
            <w:rFonts w:ascii="Arial" w:eastAsia="Times New Roman" w:hAnsi="Arial" w:cs="Arial"/>
            <w:color w:val="auto"/>
            <w:sz w:val="24"/>
            <w:szCs w:val="24"/>
            <w:u w:val="none"/>
          </w:rPr>
          <w:t>http</w:t>
        </w:r>
        <w:r w:rsidR="00263926" w:rsidRPr="0095578F">
          <w:rPr>
            <w:rStyle w:val="a6"/>
            <w:rFonts w:ascii="Arial" w:eastAsia="Times New Roman" w:hAnsi="Arial" w:cs="Arial"/>
            <w:color w:val="auto"/>
            <w:sz w:val="24"/>
            <w:szCs w:val="24"/>
            <w:u w:val="none"/>
            <w:lang w:val="en-US"/>
          </w:rPr>
          <w:t>s</w:t>
        </w:r>
        <w:r w:rsidR="00263926" w:rsidRPr="0095578F">
          <w:rPr>
            <w:rStyle w:val="a6"/>
            <w:rFonts w:ascii="Arial" w:eastAsia="Times New Roman" w:hAnsi="Arial" w:cs="Arial"/>
            <w:color w:val="auto"/>
            <w:sz w:val="24"/>
            <w:szCs w:val="24"/>
            <w:u w:val="none"/>
          </w:rPr>
          <w:t>://novosheshminsk.tatarstan.ru</w:t>
        </w:r>
      </w:hyperlink>
      <w:r w:rsidR="007740F9" w:rsidRPr="0095578F">
        <w:rPr>
          <w:rFonts w:ascii="Arial" w:eastAsia="Times New Roman" w:hAnsi="Arial" w:cs="Arial"/>
          <w:sz w:val="24"/>
          <w:szCs w:val="24"/>
        </w:rPr>
        <w:t>.</w:t>
      </w:r>
    </w:p>
    <w:p w:rsidR="007740F9" w:rsidRPr="0095578F" w:rsidRDefault="009550A3" w:rsidP="00263926">
      <w:pPr>
        <w:widowControl w:val="0"/>
        <w:spacing w:after="0" w:line="240" w:lineRule="auto"/>
        <w:ind w:firstLine="708"/>
        <w:jc w:val="both"/>
        <w:rPr>
          <w:rFonts w:ascii="Arial" w:eastAsia="Times New Roman" w:hAnsi="Arial" w:cs="Arial"/>
          <w:sz w:val="24"/>
          <w:szCs w:val="24"/>
        </w:rPr>
      </w:pPr>
      <w:r w:rsidRPr="0095578F">
        <w:rPr>
          <w:rFonts w:ascii="Arial" w:hAnsi="Arial" w:cs="Arial"/>
          <w:sz w:val="24"/>
          <w:szCs w:val="24"/>
          <w:lang w:val="tt-RU"/>
        </w:rPr>
        <w:t>3</w:t>
      </w:r>
      <w:r w:rsidR="005F37B2" w:rsidRPr="0095578F">
        <w:rPr>
          <w:rFonts w:ascii="Arial" w:hAnsi="Arial" w:cs="Arial"/>
          <w:sz w:val="24"/>
          <w:szCs w:val="24"/>
        </w:rPr>
        <w:t xml:space="preserve">. </w:t>
      </w:r>
      <w:r w:rsidR="00DA6605" w:rsidRPr="0095578F">
        <w:rPr>
          <w:rFonts w:ascii="Arial" w:eastAsia="Times New Roman" w:hAnsi="Arial" w:cs="Arial"/>
          <w:sz w:val="24"/>
          <w:szCs w:val="24"/>
        </w:rPr>
        <w:t>Контроль за исполнением настоящего решения возложить на председателя комиссии по законности, правопорядку и взаимодействии с представительными органами поселений Совета Новошешминского муниципального района</w:t>
      </w:r>
      <w:r w:rsidR="00263926" w:rsidRPr="0095578F">
        <w:rPr>
          <w:rFonts w:ascii="Arial" w:eastAsia="Times New Roman" w:hAnsi="Arial" w:cs="Arial"/>
          <w:sz w:val="24"/>
          <w:szCs w:val="24"/>
        </w:rPr>
        <w:t xml:space="preserve"> Республики Татарстан</w:t>
      </w:r>
      <w:r w:rsidR="00DA6605" w:rsidRPr="0095578F">
        <w:rPr>
          <w:rFonts w:ascii="Arial" w:eastAsia="Times New Roman" w:hAnsi="Arial" w:cs="Arial"/>
          <w:sz w:val="24"/>
          <w:szCs w:val="24"/>
        </w:rPr>
        <w:t>.</w:t>
      </w:r>
    </w:p>
    <w:p w:rsidR="00947540" w:rsidRPr="0095578F" w:rsidRDefault="00263926" w:rsidP="00947540">
      <w:pPr>
        <w:pStyle w:val="ConsPlusTitle"/>
        <w:widowControl/>
        <w:ind w:left="709"/>
        <w:jc w:val="both"/>
        <w:rPr>
          <w:rFonts w:ascii="Arial" w:hAnsi="Arial" w:cs="Arial"/>
          <w:b w:val="0"/>
          <w:sz w:val="24"/>
          <w:szCs w:val="24"/>
        </w:rPr>
      </w:pPr>
      <w:r w:rsidRPr="0095578F">
        <w:rPr>
          <w:rFonts w:ascii="Arial" w:hAnsi="Arial" w:cs="Arial"/>
          <w:b w:val="0"/>
          <w:sz w:val="24"/>
          <w:szCs w:val="24"/>
        </w:rPr>
        <w:t>4.</w:t>
      </w:r>
      <w:r w:rsidR="00947540" w:rsidRPr="0095578F">
        <w:rPr>
          <w:rFonts w:ascii="Arial" w:hAnsi="Arial" w:cs="Arial"/>
          <w:b w:val="0"/>
          <w:sz w:val="24"/>
          <w:szCs w:val="24"/>
        </w:rPr>
        <w:t xml:space="preserve"> Настоящее решение вступает в силу со дня его официального опубликования.</w:t>
      </w:r>
    </w:p>
    <w:p w:rsidR="00263926" w:rsidRPr="0095578F" w:rsidRDefault="00263926" w:rsidP="00263926">
      <w:pPr>
        <w:widowControl w:val="0"/>
        <w:spacing w:line="240" w:lineRule="auto"/>
        <w:ind w:firstLine="708"/>
        <w:jc w:val="both"/>
        <w:rPr>
          <w:rFonts w:ascii="Arial" w:eastAsia="Times New Roman" w:hAnsi="Arial" w:cs="Arial"/>
          <w:sz w:val="24"/>
          <w:szCs w:val="24"/>
        </w:rPr>
      </w:pPr>
    </w:p>
    <w:p w:rsidR="00B50DE2" w:rsidRPr="0095578F" w:rsidRDefault="00B50DE2" w:rsidP="00263926">
      <w:pPr>
        <w:widowControl w:val="0"/>
        <w:autoSpaceDE w:val="0"/>
        <w:autoSpaceDN w:val="0"/>
        <w:spacing w:after="0" w:line="240" w:lineRule="auto"/>
        <w:ind w:firstLine="708"/>
        <w:jc w:val="both"/>
        <w:rPr>
          <w:rFonts w:ascii="Arial" w:eastAsia="Times New Roman" w:hAnsi="Arial" w:cs="Arial"/>
          <w:sz w:val="24"/>
          <w:szCs w:val="24"/>
        </w:rPr>
      </w:pPr>
    </w:p>
    <w:p w:rsidR="00B50DE2" w:rsidRPr="0095578F" w:rsidRDefault="00B50DE2" w:rsidP="007740F9">
      <w:pPr>
        <w:widowControl w:val="0"/>
        <w:autoSpaceDE w:val="0"/>
        <w:autoSpaceDN w:val="0"/>
        <w:spacing w:after="0" w:line="0" w:lineRule="atLeast"/>
        <w:jc w:val="both"/>
        <w:rPr>
          <w:rFonts w:ascii="Arial" w:eastAsia="Times New Roman" w:hAnsi="Arial" w:cs="Arial"/>
          <w:sz w:val="24"/>
          <w:szCs w:val="24"/>
        </w:rPr>
      </w:pPr>
    </w:p>
    <w:p w:rsidR="0095578F" w:rsidRPr="0095578F" w:rsidRDefault="007740F9" w:rsidP="00B61836">
      <w:pPr>
        <w:widowControl w:val="0"/>
        <w:autoSpaceDE w:val="0"/>
        <w:autoSpaceDN w:val="0"/>
        <w:spacing w:after="0" w:line="0" w:lineRule="atLeast"/>
        <w:jc w:val="both"/>
        <w:rPr>
          <w:rFonts w:ascii="Arial" w:eastAsia="Times New Roman" w:hAnsi="Arial" w:cs="Arial"/>
          <w:sz w:val="24"/>
          <w:szCs w:val="24"/>
        </w:rPr>
      </w:pPr>
      <w:r w:rsidRPr="0095578F">
        <w:rPr>
          <w:rFonts w:ascii="Arial" w:eastAsia="Times New Roman" w:hAnsi="Arial" w:cs="Arial"/>
          <w:sz w:val="24"/>
          <w:szCs w:val="24"/>
        </w:rPr>
        <w:t>Глава</w:t>
      </w:r>
    </w:p>
    <w:p w:rsidR="00BC4283" w:rsidRPr="0095578F" w:rsidRDefault="007740F9" w:rsidP="00B61836">
      <w:pPr>
        <w:widowControl w:val="0"/>
        <w:autoSpaceDE w:val="0"/>
        <w:autoSpaceDN w:val="0"/>
        <w:spacing w:after="0" w:line="0" w:lineRule="atLeast"/>
        <w:jc w:val="both"/>
        <w:rPr>
          <w:rFonts w:ascii="Arial" w:eastAsia="Times New Roman" w:hAnsi="Arial" w:cs="Arial"/>
          <w:sz w:val="24"/>
          <w:szCs w:val="24"/>
        </w:rPr>
      </w:pPr>
      <w:r w:rsidRPr="0095578F">
        <w:rPr>
          <w:rFonts w:ascii="Arial" w:eastAsia="Times New Roman" w:hAnsi="Arial" w:cs="Arial"/>
          <w:sz w:val="24"/>
          <w:szCs w:val="24"/>
        </w:rPr>
        <w:t>Новошешминского муниципального</w:t>
      </w:r>
      <w:r w:rsidR="0095578F" w:rsidRPr="0095578F">
        <w:rPr>
          <w:rFonts w:ascii="Arial" w:eastAsia="Times New Roman" w:hAnsi="Arial" w:cs="Arial"/>
          <w:sz w:val="24"/>
          <w:szCs w:val="24"/>
        </w:rPr>
        <w:t xml:space="preserve"> района</w:t>
      </w:r>
    </w:p>
    <w:p w:rsidR="005D7C02" w:rsidRPr="0095578F" w:rsidRDefault="00947540" w:rsidP="00B61836">
      <w:pPr>
        <w:widowControl w:val="0"/>
        <w:autoSpaceDE w:val="0"/>
        <w:autoSpaceDN w:val="0"/>
        <w:spacing w:after="0" w:line="0" w:lineRule="atLeast"/>
        <w:jc w:val="both"/>
        <w:rPr>
          <w:rFonts w:ascii="Arial" w:eastAsia="Times New Roman" w:hAnsi="Arial" w:cs="Arial"/>
          <w:sz w:val="24"/>
          <w:szCs w:val="24"/>
        </w:rPr>
      </w:pPr>
      <w:r w:rsidRPr="0095578F">
        <w:rPr>
          <w:rFonts w:ascii="Arial" w:eastAsia="Times New Roman" w:hAnsi="Arial" w:cs="Arial"/>
          <w:sz w:val="24"/>
          <w:szCs w:val="24"/>
        </w:rPr>
        <w:t>Республики Татарстан</w:t>
      </w:r>
      <w:r w:rsidR="007740F9" w:rsidRPr="0095578F">
        <w:rPr>
          <w:rFonts w:ascii="Arial" w:eastAsia="Times New Roman" w:hAnsi="Arial" w:cs="Arial"/>
          <w:sz w:val="24"/>
          <w:szCs w:val="24"/>
        </w:rPr>
        <w:t xml:space="preserve"> </w:t>
      </w:r>
      <w:r w:rsidR="007740F9" w:rsidRPr="0095578F">
        <w:rPr>
          <w:rFonts w:ascii="Arial" w:eastAsia="Times New Roman" w:hAnsi="Arial" w:cs="Arial"/>
          <w:sz w:val="24"/>
          <w:szCs w:val="24"/>
        </w:rPr>
        <w:tab/>
      </w:r>
      <w:r w:rsidR="00B50DE2" w:rsidRPr="0095578F">
        <w:rPr>
          <w:rFonts w:ascii="Arial" w:eastAsia="Times New Roman" w:hAnsi="Arial" w:cs="Arial"/>
          <w:sz w:val="24"/>
          <w:szCs w:val="24"/>
        </w:rPr>
        <w:t xml:space="preserve">    </w:t>
      </w:r>
      <w:r w:rsidR="007740F9" w:rsidRPr="0095578F">
        <w:rPr>
          <w:rFonts w:ascii="Arial" w:eastAsia="Times New Roman" w:hAnsi="Arial" w:cs="Arial"/>
          <w:sz w:val="24"/>
          <w:szCs w:val="24"/>
        </w:rPr>
        <w:tab/>
      </w:r>
      <w:r w:rsidR="007740F9" w:rsidRPr="0095578F">
        <w:rPr>
          <w:rFonts w:ascii="Arial" w:eastAsia="Times New Roman" w:hAnsi="Arial" w:cs="Arial"/>
          <w:sz w:val="24"/>
          <w:szCs w:val="24"/>
        </w:rPr>
        <w:tab/>
        <w:t xml:space="preserve">           </w:t>
      </w:r>
      <w:r w:rsidR="00B50DE2" w:rsidRPr="0095578F">
        <w:rPr>
          <w:rFonts w:ascii="Arial" w:eastAsia="Times New Roman" w:hAnsi="Arial" w:cs="Arial"/>
          <w:sz w:val="24"/>
          <w:szCs w:val="24"/>
        </w:rPr>
        <w:t xml:space="preserve">                         </w:t>
      </w:r>
      <w:r w:rsidR="008104C5" w:rsidRPr="0095578F">
        <w:rPr>
          <w:rFonts w:ascii="Arial" w:eastAsia="Times New Roman" w:hAnsi="Arial" w:cs="Arial"/>
          <w:sz w:val="24"/>
          <w:szCs w:val="24"/>
        </w:rPr>
        <w:t xml:space="preserve">   </w:t>
      </w:r>
      <w:r w:rsidR="0095578F" w:rsidRPr="0095578F">
        <w:rPr>
          <w:rFonts w:ascii="Arial" w:eastAsia="Times New Roman" w:hAnsi="Arial" w:cs="Arial"/>
          <w:sz w:val="24"/>
          <w:szCs w:val="24"/>
        </w:rPr>
        <w:t xml:space="preserve">           </w:t>
      </w:r>
      <w:r w:rsidR="007740F9" w:rsidRPr="0095578F">
        <w:rPr>
          <w:rFonts w:ascii="Arial" w:eastAsia="Times New Roman" w:hAnsi="Arial" w:cs="Arial"/>
          <w:sz w:val="24"/>
          <w:szCs w:val="24"/>
        </w:rPr>
        <w:t xml:space="preserve">  </w:t>
      </w:r>
      <w:r w:rsidRPr="0095578F">
        <w:rPr>
          <w:rFonts w:ascii="Arial" w:eastAsia="Times New Roman" w:hAnsi="Arial" w:cs="Arial"/>
          <w:sz w:val="24"/>
          <w:szCs w:val="24"/>
        </w:rPr>
        <w:t xml:space="preserve">     </w:t>
      </w:r>
      <w:r w:rsidR="008104C5" w:rsidRPr="0095578F">
        <w:rPr>
          <w:rFonts w:ascii="Arial" w:eastAsia="Times New Roman" w:hAnsi="Arial" w:cs="Arial"/>
          <w:sz w:val="24"/>
          <w:szCs w:val="24"/>
        </w:rPr>
        <w:t>Е. А. Тарнавский</w:t>
      </w: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eastAsia="Times New Roman" w:hAnsi="Arial" w:cs="Arial"/>
          <w:sz w:val="24"/>
          <w:szCs w:val="24"/>
        </w:rPr>
      </w:pPr>
    </w:p>
    <w:p w:rsidR="00594899" w:rsidRPr="0095578F" w:rsidRDefault="00594899" w:rsidP="00594899">
      <w:pPr>
        <w:spacing w:after="0" w:line="240" w:lineRule="auto"/>
        <w:ind w:left="4956"/>
        <w:jc w:val="both"/>
        <w:rPr>
          <w:rFonts w:ascii="Arial" w:eastAsia="Times New Roman" w:hAnsi="Arial" w:cs="Arial"/>
          <w:sz w:val="24"/>
          <w:szCs w:val="24"/>
        </w:rPr>
      </w:pPr>
      <w:r w:rsidRPr="0095578F">
        <w:rPr>
          <w:rFonts w:ascii="Arial" w:eastAsia="Times New Roman" w:hAnsi="Arial" w:cs="Arial"/>
          <w:sz w:val="24"/>
          <w:szCs w:val="24"/>
        </w:rPr>
        <w:t>Приложение № 1</w:t>
      </w:r>
    </w:p>
    <w:p w:rsidR="00594899" w:rsidRPr="0095578F" w:rsidRDefault="00594899" w:rsidP="00594899">
      <w:pPr>
        <w:spacing w:after="0" w:line="240" w:lineRule="auto"/>
        <w:ind w:left="4956"/>
        <w:jc w:val="both"/>
        <w:rPr>
          <w:rFonts w:ascii="Arial" w:eastAsia="Times New Roman" w:hAnsi="Arial" w:cs="Arial"/>
          <w:sz w:val="24"/>
          <w:szCs w:val="24"/>
        </w:rPr>
      </w:pPr>
      <w:r w:rsidRPr="0095578F">
        <w:rPr>
          <w:rFonts w:ascii="Arial" w:eastAsia="Times New Roman" w:hAnsi="Arial" w:cs="Arial"/>
          <w:sz w:val="24"/>
          <w:szCs w:val="24"/>
        </w:rPr>
        <w:t xml:space="preserve">к </w:t>
      </w:r>
      <w:r w:rsidR="0095578F">
        <w:rPr>
          <w:rFonts w:ascii="Arial" w:eastAsia="Times New Roman" w:hAnsi="Arial" w:cs="Arial"/>
          <w:sz w:val="24"/>
          <w:szCs w:val="24"/>
        </w:rPr>
        <w:t>р</w:t>
      </w:r>
      <w:r w:rsidRPr="0095578F">
        <w:rPr>
          <w:rFonts w:ascii="Arial" w:eastAsia="Times New Roman" w:hAnsi="Arial" w:cs="Arial"/>
          <w:sz w:val="24"/>
          <w:szCs w:val="24"/>
        </w:rPr>
        <w:t>ешению Совета</w:t>
      </w:r>
    </w:p>
    <w:p w:rsidR="00594899" w:rsidRPr="0095578F" w:rsidRDefault="00594899" w:rsidP="00594899">
      <w:pPr>
        <w:spacing w:after="0" w:line="240" w:lineRule="auto"/>
        <w:ind w:left="4956"/>
        <w:jc w:val="both"/>
        <w:rPr>
          <w:rFonts w:ascii="Arial" w:eastAsia="Times New Roman" w:hAnsi="Arial" w:cs="Arial"/>
          <w:sz w:val="24"/>
          <w:szCs w:val="24"/>
        </w:rPr>
      </w:pPr>
      <w:r w:rsidRPr="0095578F">
        <w:rPr>
          <w:rFonts w:ascii="Arial" w:eastAsia="Times New Roman" w:hAnsi="Arial" w:cs="Arial"/>
          <w:sz w:val="24"/>
          <w:szCs w:val="24"/>
        </w:rPr>
        <w:t xml:space="preserve">Новошешминского муниципального района Республики Татарстан </w:t>
      </w:r>
    </w:p>
    <w:p w:rsidR="00594899" w:rsidRPr="0095578F" w:rsidRDefault="00594899" w:rsidP="00594899">
      <w:pPr>
        <w:spacing w:after="0" w:line="240" w:lineRule="auto"/>
        <w:ind w:left="4956"/>
        <w:jc w:val="both"/>
        <w:rPr>
          <w:rFonts w:ascii="Arial" w:eastAsia="Times New Roman" w:hAnsi="Arial" w:cs="Arial"/>
          <w:sz w:val="24"/>
          <w:szCs w:val="24"/>
        </w:rPr>
      </w:pPr>
      <w:r w:rsidRPr="0095578F">
        <w:rPr>
          <w:rFonts w:ascii="Arial" w:eastAsia="Times New Roman" w:hAnsi="Arial" w:cs="Arial"/>
          <w:sz w:val="24"/>
          <w:szCs w:val="24"/>
        </w:rPr>
        <w:t>от «___» июля 2026 года № ___</w:t>
      </w:r>
    </w:p>
    <w:p w:rsidR="00594899" w:rsidRPr="0095578F" w:rsidRDefault="00594899" w:rsidP="00594899">
      <w:pPr>
        <w:widowControl w:val="0"/>
        <w:suppressAutoHyphens/>
        <w:autoSpaceDE w:val="0"/>
        <w:spacing w:after="0" w:line="240" w:lineRule="auto"/>
        <w:ind w:left="4956"/>
        <w:jc w:val="both"/>
        <w:rPr>
          <w:rFonts w:ascii="Arial" w:eastAsia="Times New Roman CYR" w:hAnsi="Arial" w:cs="Arial"/>
          <w:bCs/>
          <w:kern w:val="1"/>
          <w:sz w:val="24"/>
          <w:szCs w:val="24"/>
          <w:lang w:eastAsia="ar-SA"/>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 xml:space="preserve">Положение </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о работе «Ящиков гласности для письменной корреспонденции» по вопросам коррупционной направленности в Новошешминском муниципальном районе Республики Татарстан</w:t>
      </w:r>
    </w:p>
    <w:p w:rsidR="00594899" w:rsidRPr="0095578F" w:rsidRDefault="00594899" w:rsidP="00594899">
      <w:pPr>
        <w:spacing w:after="0" w:line="240" w:lineRule="auto"/>
        <w:jc w:val="center"/>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1. Общие положения</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 Настоящее Положение устанавливает порядок работы «Ящиков гласности для письменной корреспонденции» по вопросам коррупционной направленности к Главе Новошешминского муниципального района.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2. В «Ящики гласности для письменной корреспонденции» по вопросам коррупционной направленности принимаются обращения граждан, содержащие информацию о коррупции на территории Новошешминского муниципального района.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3. «Ящики гласности для письменной корреспонденции» по вопросам коррупционной направленности устанавливаются в фойе первого этажа Совета Новошешминского муниципального района по адресу: с. Новошешминск, ул. Советская, 80; фойе первого этажа ГАУЗ «Новошешминская ЦРБ» по адресу:                       с. Новошешминск, ул. Майская, 8; фойе первого этажа ООО «Слобода»</w:t>
      </w:r>
      <w:r w:rsidR="0095578F">
        <w:rPr>
          <w:rFonts w:ascii="Arial" w:eastAsia="Times New Roman" w:hAnsi="Arial" w:cs="Arial"/>
          <w:sz w:val="24"/>
          <w:szCs w:val="24"/>
        </w:rPr>
        <w:t xml:space="preserve"> «Новошешминский завод СОМ»</w:t>
      </w:r>
      <w:r w:rsidRPr="0095578F">
        <w:rPr>
          <w:rFonts w:ascii="Arial" w:eastAsia="Times New Roman" w:hAnsi="Arial" w:cs="Arial"/>
          <w:sz w:val="24"/>
          <w:szCs w:val="24"/>
        </w:rPr>
        <w:t xml:space="preserve"> по адресу:                              с. Новошешминск, ул. Заводская, 22; фойе первого этажа районного дома культуры: с. Новошешминск, ул. Заливная, 4, в здании редакции газеты «Шешминская Новь»</w:t>
      </w:r>
      <w:r w:rsidR="0095578F">
        <w:rPr>
          <w:rFonts w:ascii="Arial" w:eastAsia="Times New Roman" w:hAnsi="Arial" w:cs="Arial"/>
          <w:sz w:val="24"/>
          <w:szCs w:val="24"/>
        </w:rPr>
        <w:t>:</w:t>
      </w:r>
      <w:r w:rsidRPr="0095578F">
        <w:rPr>
          <w:rFonts w:ascii="Arial" w:eastAsia="Times New Roman" w:hAnsi="Arial" w:cs="Arial"/>
          <w:sz w:val="24"/>
          <w:szCs w:val="24"/>
        </w:rPr>
        <w:t xml:space="preserve"> с. Новошешминск, ул. Ленина, д. 102, фойе первого этажа филиала ГБУ «Многофункциональный центр Новошешминского муниципального района»: с. Новошешминск, ул. Ленина, д. 37 «А».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4. Основными задачами функционирования «Ящиков гласности для письменной корреспонденции» по вопросам коррупционной направленности являются:</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 обеспечение оперативного приема, учета и рассмотрения письменных обращений граждан, содержащих информацию о коррупции на территории Новошешминского муниципального района;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2) обработка обращений, принятие соответствующих мер, в том числе направление в государственные и муниципальные органы, в чью компетенцию входит решение данных вопросов для рассмотрения и принятия установленных законодательством мер;</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3) анализ письменных обращений, их обобщение с целью повышения эффективности принимаемых мер по противодействию коррупции.</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2. Порядок организации работы</w:t>
      </w:r>
    </w:p>
    <w:p w:rsidR="00594899" w:rsidRPr="0095578F" w:rsidRDefault="00594899" w:rsidP="00594899">
      <w:pPr>
        <w:spacing w:after="0" w:line="240" w:lineRule="auto"/>
        <w:jc w:val="both"/>
        <w:rPr>
          <w:rFonts w:ascii="Arial" w:eastAsia="Times New Roman" w:hAnsi="Arial" w:cs="Arial"/>
          <w:sz w:val="24"/>
          <w:szCs w:val="24"/>
        </w:rPr>
      </w:pP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5. Информация о функционировании и режиме работы «Ящиков гласности для письменной корреспонденции» по вопросам коррупционной направленности доводится до сведения населения через районную газету «Шешминская Новь», официальный сайт Новошешминского муниципального района.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6. «Ящики гласности для письменной корреспонденции» по вопросам коррупционной направленности опечатываются печатью общего отдела Совета Новошешминского муниципального района и заверяется подписями членов рабочей группы по выемке обращений граждан из «Ящиков гласности для письменной корреспонденции» по вопросам коррупционной направленности.</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7. Выемка письменных обращений граждан производится не реже одного раза в месяц членами рабочей группы по выемке обращений граждан из «Ящиков гласности для письменной корреспонденции» по вопросам коррупционной направленности и оформляется актом выемки обращений граждан из «Ящиков гласности для письменной корреспонденции» по вопросам коррупционной направленности, согласно приложению, к настоящему Положению.</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8. Доступ граждан к «Ящикам гласности для письменной корреспонденции» по вопросам коррупционной направленности осуществляется в рабочее время с 8.00 ч. до 17.00 ч.</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9. После выемки письменных обращений и их регистрации обращения направляются Главе Новошешминского муниципального района для рассмотрения и принятия решений по дальнейшей работе с ними.</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10. После рассмотрения обращений Главой Новошешминского муниципального района помощник Главы Новошешминского муниципального района по вопросам противодействия коррупции осуществляет дальнейшую работу с обращениями в соответствии с резолюцией Главы Новошешминского муниципального района.</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3. Регистрация и учет обращений</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11. Учет и регистрация поступивших письменных обращений через «Ящики гласности для письменной корреспонденции» по вопросам коррупционной направленности осуществляется помощником Главы Новошешминского муниципального района по вопросам противодействия коррупции посредством ведения журнала учета письменных обращений граждан, поступивших через «Ящики гласности для письменной корреспонденции» по вопросам коррупционной направленности (далее - Журнал).</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12. Листы Журнала должны быть пронумерованы, прошнурованы и иметь следующие реквизиты:</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 порядковый номер обращения;</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2) дата выемки (приема) из «Ящиков гласности для письменной корреспонденции» по вопросам коррупционной направленности;</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 xml:space="preserve">3) фамилия, имя, отчество обратившегося гражданина; в случае поступления анонимного обращения ставится отметка </w:t>
      </w:r>
      <w:r w:rsidR="0095578F">
        <w:rPr>
          <w:rFonts w:ascii="Arial" w:eastAsia="Times New Roman" w:hAnsi="Arial" w:cs="Arial"/>
          <w:sz w:val="24"/>
          <w:szCs w:val="24"/>
        </w:rPr>
        <w:t>«</w:t>
      </w:r>
      <w:r w:rsidRPr="0095578F">
        <w:rPr>
          <w:rFonts w:ascii="Arial" w:eastAsia="Times New Roman" w:hAnsi="Arial" w:cs="Arial"/>
          <w:sz w:val="24"/>
          <w:szCs w:val="24"/>
        </w:rPr>
        <w:t>аноним</w:t>
      </w:r>
      <w:r w:rsidR="0095578F">
        <w:rPr>
          <w:rFonts w:ascii="Arial" w:eastAsia="Times New Roman" w:hAnsi="Arial" w:cs="Arial"/>
          <w:sz w:val="24"/>
          <w:szCs w:val="24"/>
        </w:rPr>
        <w:t>»</w:t>
      </w:r>
      <w:r w:rsidRPr="0095578F">
        <w:rPr>
          <w:rFonts w:ascii="Arial" w:eastAsia="Times New Roman" w:hAnsi="Arial" w:cs="Arial"/>
          <w:sz w:val="24"/>
          <w:szCs w:val="24"/>
        </w:rPr>
        <w:t>;</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4) адрес заявителя и номер его контактного телефона (если есть сведения);</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5) краткое содержание обращения;</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6) содержание и дата резолюции Главы Новошешминского муниципального района;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7) отметка о принятых к обращению мерах.</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13. В случае поступления обращения, не связанного с вопросами коррупции, оно направляется в общий отдел Совета Новошешминского муниципального района для дальнейшей работы. Анонимные обращения, не связанные с вопросами коррупции и сведениями о подготавливаемом, совершаемом или совершенном противоправном деянии, а также о лице, его подготавливающем, совершающем или совершившем, рассматриваются, но оставляются без ответа.</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14. Обращения, содержащие нецензурные выражения, к делу не приобщаются. Обращения, содержащие нецензурные либо оскорбительные выражения, содержащие угрозы жизни, здоровью и имуществу должностных лиц, а также членам их семьи передаются в соответствующие органы.</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15. В случае поступления обращения, рассмотрение которого не относится к компетенции органов местного самоуправления, оно направляется в орган государственной власти в соответствии с его компетенцией.</w:t>
      </w:r>
    </w:p>
    <w:p w:rsidR="00594899" w:rsidRPr="0095578F" w:rsidRDefault="00594899" w:rsidP="00594899">
      <w:pPr>
        <w:spacing w:after="0" w:line="240" w:lineRule="auto"/>
        <w:ind w:firstLine="708"/>
        <w:jc w:val="both"/>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 xml:space="preserve">4. </w:t>
      </w:r>
      <w:r w:rsidR="0095578F" w:rsidRPr="0095578F">
        <w:rPr>
          <w:rFonts w:ascii="Arial" w:eastAsia="Times New Roman" w:hAnsi="Arial" w:cs="Arial"/>
          <w:sz w:val="24"/>
          <w:szCs w:val="24"/>
        </w:rPr>
        <w:t>Ответственность</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16. Сотрудники органов местного самоуправления Новошешминского муниципального района, работающие с информацией, полученной через «Ящики гласности для письменной корреспонденции» по вопросам коррупционной направленности несут персональную ответственность за соблюдение требований, установленных для работы с конфиденциальной информацией.</w:t>
      </w:r>
    </w:p>
    <w:p w:rsidR="00594899" w:rsidRPr="0095578F" w:rsidRDefault="00594899" w:rsidP="00594899">
      <w:pPr>
        <w:spacing w:after="0" w:line="240" w:lineRule="auto"/>
        <w:ind w:firstLine="708"/>
        <w:jc w:val="both"/>
        <w:rPr>
          <w:rFonts w:ascii="Arial" w:eastAsia="Times New Roman" w:hAnsi="Arial" w:cs="Arial"/>
          <w:sz w:val="24"/>
          <w:szCs w:val="24"/>
        </w:rPr>
      </w:pPr>
      <w:r w:rsidRPr="0095578F">
        <w:rPr>
          <w:rFonts w:ascii="Arial" w:eastAsia="Times New Roman" w:hAnsi="Arial" w:cs="Arial"/>
          <w:sz w:val="24"/>
          <w:szCs w:val="24"/>
        </w:rPr>
        <w:t>17. Сотрудники органов местного самоуправления Новошешминского муниципального района, допустившие нарушение данного Положения, привлекаются к ответственности в соответствии с действующим законодательством.</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Default="00594899"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Default="0095578F" w:rsidP="00594899">
      <w:pPr>
        <w:spacing w:after="0" w:line="240" w:lineRule="auto"/>
        <w:rPr>
          <w:rFonts w:ascii="Arial" w:eastAsia="Times New Roman" w:hAnsi="Arial" w:cs="Arial"/>
          <w:sz w:val="24"/>
          <w:szCs w:val="24"/>
        </w:rPr>
      </w:pPr>
    </w:p>
    <w:p w:rsidR="0095578F" w:rsidRPr="0095578F" w:rsidRDefault="0095578F"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ind w:left="5664"/>
        <w:rPr>
          <w:rFonts w:ascii="Arial" w:eastAsia="Times New Roman" w:hAnsi="Arial" w:cs="Arial"/>
          <w:sz w:val="24"/>
          <w:szCs w:val="24"/>
        </w:rPr>
      </w:pPr>
      <w:r w:rsidRPr="0095578F">
        <w:rPr>
          <w:rFonts w:ascii="Arial" w:eastAsia="Times New Roman" w:hAnsi="Arial" w:cs="Arial"/>
          <w:sz w:val="24"/>
          <w:szCs w:val="24"/>
        </w:rPr>
        <w:t>Приложение</w:t>
      </w:r>
      <w:r w:rsidR="0095578F">
        <w:rPr>
          <w:rFonts w:ascii="Arial" w:eastAsia="Times New Roman" w:hAnsi="Arial" w:cs="Arial"/>
          <w:sz w:val="24"/>
          <w:szCs w:val="24"/>
        </w:rPr>
        <w:t xml:space="preserve"> </w:t>
      </w:r>
    </w:p>
    <w:p w:rsidR="00594899" w:rsidRPr="0095578F" w:rsidRDefault="00594899" w:rsidP="00594899">
      <w:pPr>
        <w:spacing w:after="0" w:line="240" w:lineRule="auto"/>
        <w:ind w:left="5664"/>
        <w:rPr>
          <w:rFonts w:ascii="Arial" w:eastAsia="Times New Roman" w:hAnsi="Arial" w:cs="Arial"/>
          <w:sz w:val="24"/>
          <w:szCs w:val="24"/>
        </w:rPr>
      </w:pPr>
      <w:r w:rsidRPr="0095578F">
        <w:rPr>
          <w:rFonts w:ascii="Arial" w:eastAsia="Times New Roman" w:hAnsi="Arial" w:cs="Arial"/>
          <w:sz w:val="24"/>
          <w:szCs w:val="24"/>
        </w:rPr>
        <w:t>к Положению о работе «Ящиков гласности для письменной корреспонденции» по вопросам коррупционной направленности в Новошешминском муниципальном районе Республики Татарстан</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Акт</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выемки обращений граждан из «Ящиков гласности для письменной корреспонденции» по вопросам коррупционной направленности в Новошешминском муниципальном районе Республики Татарстан</w:t>
      </w:r>
    </w:p>
    <w:p w:rsidR="00594899" w:rsidRPr="0095578F" w:rsidRDefault="00594899" w:rsidP="00594899">
      <w:pPr>
        <w:spacing w:after="0" w:line="240" w:lineRule="auto"/>
        <w:jc w:val="center"/>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«__» ________ 20__ года</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95578F" w:rsidP="0095578F">
      <w:pPr>
        <w:spacing w:after="0" w:line="240" w:lineRule="auto"/>
        <w:ind w:firstLine="709"/>
        <w:jc w:val="both"/>
        <w:rPr>
          <w:rFonts w:ascii="Arial" w:eastAsia="Times New Roman" w:hAnsi="Arial" w:cs="Arial"/>
          <w:sz w:val="24"/>
          <w:szCs w:val="24"/>
        </w:rPr>
      </w:pPr>
      <w:r w:rsidRPr="0095578F">
        <w:rPr>
          <w:rFonts w:ascii="Arial" w:eastAsia="Times New Roman" w:hAnsi="Arial" w:cs="Arial"/>
          <w:sz w:val="24"/>
          <w:szCs w:val="24"/>
        </w:rPr>
        <w:t>В соответствии</w:t>
      </w:r>
      <w:r w:rsidR="00594899" w:rsidRPr="0095578F">
        <w:rPr>
          <w:rFonts w:ascii="Arial" w:eastAsia="Times New Roman" w:hAnsi="Arial" w:cs="Arial"/>
          <w:sz w:val="24"/>
          <w:szCs w:val="24"/>
        </w:rPr>
        <w:t xml:space="preserve"> </w:t>
      </w:r>
      <w:r w:rsidRPr="0095578F">
        <w:rPr>
          <w:rFonts w:ascii="Arial" w:eastAsia="Times New Roman" w:hAnsi="Arial" w:cs="Arial"/>
          <w:sz w:val="24"/>
          <w:szCs w:val="24"/>
        </w:rPr>
        <w:t>с Положением о</w:t>
      </w:r>
      <w:r w:rsidR="00594899" w:rsidRPr="0095578F">
        <w:rPr>
          <w:rFonts w:ascii="Arial" w:eastAsia="Times New Roman" w:hAnsi="Arial" w:cs="Arial"/>
          <w:sz w:val="24"/>
          <w:szCs w:val="24"/>
        </w:rPr>
        <w:t xml:space="preserve"> работе «Ящиков гласности для письменной корреспонденции» по вопросам коррупционной направленности в Новошешминском муниципальном районе Республики Татарстан рабочая группа в составе:</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1._____________________________________________________________________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______________________________________________________________________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2._____________________________________________________________________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______________________________________________________________________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3._____________________________________________________________________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 ________ 20__ г.  в _____ ч. _____ мин.  произвела   вскрытие «Ящиков гласности для письменной корреспонденции» по вопросам коррупционной направленности, расположенного по адресу:</w:t>
      </w:r>
      <w:r w:rsidR="0095578F">
        <w:rPr>
          <w:rFonts w:ascii="Arial" w:eastAsia="Times New Roman" w:hAnsi="Arial" w:cs="Arial"/>
          <w:sz w:val="24"/>
          <w:szCs w:val="24"/>
        </w:rPr>
        <w:t xml:space="preserve"> </w:t>
      </w:r>
      <w:r w:rsidRPr="0095578F">
        <w:rPr>
          <w:rFonts w:ascii="Arial" w:eastAsia="Times New Roman" w:hAnsi="Arial" w:cs="Arial"/>
          <w:sz w:val="24"/>
          <w:szCs w:val="24"/>
        </w:rPr>
        <w:t>_______________________________</w:t>
      </w:r>
      <w:r w:rsidR="0095578F">
        <w:rPr>
          <w:rFonts w:ascii="Arial" w:eastAsia="Times New Roman" w:hAnsi="Arial" w:cs="Arial"/>
          <w:sz w:val="24"/>
          <w:szCs w:val="24"/>
        </w:rPr>
        <w:t>____________________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_____________________________________________________________</w:t>
      </w:r>
      <w:r w:rsidR="0095578F">
        <w:rPr>
          <w:rFonts w:ascii="Arial" w:eastAsia="Times New Roman" w:hAnsi="Arial" w:cs="Arial"/>
          <w:sz w:val="24"/>
          <w:szCs w:val="24"/>
        </w:rPr>
        <w:t>_____</w:t>
      </w:r>
      <w:r w:rsidRPr="0095578F">
        <w:rPr>
          <w:rFonts w:ascii="Arial" w:eastAsia="Times New Roman" w:hAnsi="Arial" w:cs="Arial"/>
          <w:sz w:val="24"/>
          <w:szCs w:val="24"/>
        </w:rPr>
        <w:t>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 xml:space="preserve">    Установлено</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____________________________________________________________</w:t>
      </w:r>
      <w:r w:rsidR="0095578F">
        <w:rPr>
          <w:rFonts w:ascii="Arial" w:eastAsia="Times New Roman" w:hAnsi="Arial" w:cs="Arial"/>
          <w:sz w:val="24"/>
          <w:szCs w:val="24"/>
        </w:rPr>
        <w:t>____</w:t>
      </w:r>
      <w:r w:rsidRPr="0095578F">
        <w:rPr>
          <w:rFonts w:ascii="Arial" w:eastAsia="Times New Roman" w:hAnsi="Arial" w:cs="Arial"/>
          <w:sz w:val="24"/>
          <w:szCs w:val="24"/>
        </w:rPr>
        <w:t>__________</w:t>
      </w: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____________________________________________________________</w:t>
      </w:r>
      <w:r w:rsidR="0095578F">
        <w:rPr>
          <w:rFonts w:ascii="Arial" w:eastAsia="Times New Roman" w:hAnsi="Arial" w:cs="Arial"/>
          <w:sz w:val="24"/>
          <w:szCs w:val="24"/>
        </w:rPr>
        <w:t>____</w:t>
      </w:r>
      <w:r w:rsidRPr="0095578F">
        <w:rPr>
          <w:rFonts w:ascii="Arial" w:eastAsia="Times New Roman" w:hAnsi="Arial" w:cs="Arial"/>
          <w:sz w:val="24"/>
          <w:szCs w:val="24"/>
        </w:rPr>
        <w:t>__________</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 xml:space="preserve"> (наличие или отсутствие механических повреждений ящика, наличие обращений граждан)</w:t>
      </w:r>
    </w:p>
    <w:p w:rsidR="00594899" w:rsidRPr="0095578F" w:rsidRDefault="00594899" w:rsidP="00594899">
      <w:pPr>
        <w:spacing w:after="0" w:line="240" w:lineRule="auto"/>
        <w:jc w:val="center"/>
        <w:rPr>
          <w:rFonts w:ascii="Arial" w:eastAsia="Times New Roman" w:hAnsi="Arial" w:cs="Arial"/>
          <w:sz w:val="24"/>
          <w:szCs w:val="24"/>
        </w:rPr>
      </w:pPr>
    </w:p>
    <w:p w:rsidR="00594899" w:rsidRPr="0095578F" w:rsidRDefault="00594899" w:rsidP="00594899">
      <w:pPr>
        <w:spacing w:after="0" w:line="240" w:lineRule="auto"/>
        <w:jc w:val="both"/>
        <w:rPr>
          <w:rFonts w:ascii="Arial" w:eastAsia="Times New Roman" w:hAnsi="Arial" w:cs="Arial"/>
          <w:sz w:val="24"/>
          <w:szCs w:val="24"/>
        </w:rPr>
      </w:pPr>
      <w:r w:rsidRPr="0095578F">
        <w:rPr>
          <w:rFonts w:ascii="Arial" w:eastAsia="Times New Roman" w:hAnsi="Arial" w:cs="Arial"/>
          <w:sz w:val="24"/>
          <w:szCs w:val="24"/>
        </w:rPr>
        <w:t>Акт составлен на ______ страницах в _____ экземплярах.</w:t>
      </w:r>
    </w:p>
    <w:p w:rsidR="00594899" w:rsidRPr="0095578F" w:rsidRDefault="00594899" w:rsidP="00594899">
      <w:pPr>
        <w:spacing w:after="0" w:line="240" w:lineRule="auto"/>
        <w:jc w:val="both"/>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Подписи членов рабочей группы:</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_____________________/___________________________/</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_____________________/___________________________/</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_____________________/___________________________/</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 xml:space="preserve">                   Список поступивших обращений граждан</w:t>
      </w:r>
    </w:p>
    <w:p w:rsidR="00594899" w:rsidRPr="0095578F" w:rsidRDefault="00594899" w:rsidP="00594899">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859"/>
        <w:gridCol w:w="2483"/>
        <w:gridCol w:w="2495"/>
      </w:tblGrid>
      <w:tr w:rsidR="00594899" w:rsidRPr="0095578F" w:rsidTr="009B1454">
        <w:tc>
          <w:tcPr>
            <w:tcW w:w="1101" w:type="dxa"/>
            <w:shd w:val="clear" w:color="auto" w:fill="auto"/>
          </w:tcPr>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п/п</w:t>
            </w:r>
          </w:p>
        </w:tc>
        <w:tc>
          <w:tcPr>
            <w:tcW w:w="3967" w:type="dxa"/>
            <w:shd w:val="clear" w:color="auto" w:fill="auto"/>
          </w:tcPr>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От кого поступило обращение</w:t>
            </w:r>
          </w:p>
        </w:tc>
        <w:tc>
          <w:tcPr>
            <w:tcW w:w="2534" w:type="dxa"/>
            <w:shd w:val="clear" w:color="auto" w:fill="auto"/>
          </w:tcPr>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Обратный адрес</w:t>
            </w:r>
          </w:p>
        </w:tc>
        <w:tc>
          <w:tcPr>
            <w:tcW w:w="2535" w:type="dxa"/>
            <w:shd w:val="clear" w:color="auto" w:fill="auto"/>
          </w:tcPr>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Примечание</w:t>
            </w:r>
          </w:p>
        </w:tc>
      </w:tr>
      <w:tr w:rsidR="00594899" w:rsidRPr="0095578F" w:rsidTr="009B1454">
        <w:tc>
          <w:tcPr>
            <w:tcW w:w="1101" w:type="dxa"/>
            <w:shd w:val="clear" w:color="auto" w:fill="auto"/>
          </w:tcPr>
          <w:p w:rsidR="00594899" w:rsidRPr="0095578F" w:rsidRDefault="00594899" w:rsidP="00594899">
            <w:pPr>
              <w:spacing w:after="0" w:line="240" w:lineRule="auto"/>
              <w:rPr>
                <w:rFonts w:ascii="Arial" w:eastAsia="Times New Roman" w:hAnsi="Arial" w:cs="Arial"/>
                <w:sz w:val="24"/>
                <w:szCs w:val="24"/>
              </w:rPr>
            </w:pPr>
          </w:p>
        </w:tc>
        <w:tc>
          <w:tcPr>
            <w:tcW w:w="3967" w:type="dxa"/>
            <w:shd w:val="clear" w:color="auto" w:fill="auto"/>
          </w:tcPr>
          <w:p w:rsidR="00594899" w:rsidRPr="0095578F" w:rsidRDefault="00594899" w:rsidP="00594899">
            <w:pPr>
              <w:spacing w:after="0" w:line="240" w:lineRule="auto"/>
              <w:rPr>
                <w:rFonts w:ascii="Arial" w:eastAsia="Times New Roman" w:hAnsi="Arial" w:cs="Arial"/>
                <w:sz w:val="24"/>
                <w:szCs w:val="24"/>
              </w:rPr>
            </w:pPr>
          </w:p>
        </w:tc>
        <w:tc>
          <w:tcPr>
            <w:tcW w:w="2534" w:type="dxa"/>
            <w:shd w:val="clear" w:color="auto" w:fill="auto"/>
          </w:tcPr>
          <w:p w:rsidR="00594899" w:rsidRPr="0095578F" w:rsidRDefault="00594899" w:rsidP="00594899">
            <w:pPr>
              <w:spacing w:after="0" w:line="240" w:lineRule="auto"/>
              <w:rPr>
                <w:rFonts w:ascii="Arial" w:eastAsia="Times New Roman" w:hAnsi="Arial" w:cs="Arial"/>
                <w:sz w:val="24"/>
                <w:szCs w:val="24"/>
              </w:rPr>
            </w:pPr>
          </w:p>
        </w:tc>
        <w:tc>
          <w:tcPr>
            <w:tcW w:w="2535" w:type="dxa"/>
            <w:shd w:val="clear" w:color="auto" w:fill="auto"/>
          </w:tcPr>
          <w:p w:rsidR="00594899" w:rsidRPr="0095578F" w:rsidRDefault="00594899" w:rsidP="00594899">
            <w:pPr>
              <w:spacing w:after="0" w:line="240" w:lineRule="auto"/>
              <w:rPr>
                <w:rFonts w:ascii="Arial" w:eastAsia="Times New Roman" w:hAnsi="Arial" w:cs="Arial"/>
                <w:sz w:val="24"/>
                <w:szCs w:val="24"/>
              </w:rPr>
            </w:pPr>
          </w:p>
        </w:tc>
      </w:tr>
    </w:tbl>
    <w:p w:rsidR="00594899" w:rsidRPr="0095578F" w:rsidRDefault="00594899"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95578F" w:rsidRDefault="0095578F" w:rsidP="00594899">
      <w:pPr>
        <w:spacing w:after="0" w:line="240" w:lineRule="auto"/>
        <w:ind w:left="6372"/>
        <w:rPr>
          <w:rFonts w:ascii="Arial" w:eastAsia="Times New Roman" w:hAnsi="Arial" w:cs="Arial"/>
          <w:sz w:val="24"/>
          <w:szCs w:val="24"/>
        </w:rPr>
      </w:pPr>
    </w:p>
    <w:p w:rsidR="00594899" w:rsidRPr="0095578F" w:rsidRDefault="00594899" w:rsidP="00594899">
      <w:pPr>
        <w:spacing w:after="0" w:line="240" w:lineRule="auto"/>
        <w:ind w:left="6372"/>
        <w:rPr>
          <w:rFonts w:ascii="Arial" w:eastAsia="Times New Roman" w:hAnsi="Arial" w:cs="Arial"/>
          <w:sz w:val="24"/>
          <w:szCs w:val="24"/>
        </w:rPr>
      </w:pPr>
      <w:r w:rsidRPr="0095578F">
        <w:rPr>
          <w:rFonts w:ascii="Arial" w:eastAsia="Times New Roman" w:hAnsi="Arial" w:cs="Arial"/>
          <w:sz w:val="24"/>
          <w:szCs w:val="24"/>
        </w:rPr>
        <w:t xml:space="preserve">Приложение № 2 </w:t>
      </w:r>
    </w:p>
    <w:p w:rsidR="00594899" w:rsidRPr="0095578F" w:rsidRDefault="00594899" w:rsidP="00594899">
      <w:pPr>
        <w:spacing w:after="0" w:line="240" w:lineRule="auto"/>
        <w:ind w:left="6372"/>
        <w:rPr>
          <w:rFonts w:ascii="Arial" w:eastAsia="Times New Roman" w:hAnsi="Arial" w:cs="Arial"/>
          <w:sz w:val="24"/>
          <w:szCs w:val="24"/>
        </w:rPr>
      </w:pPr>
      <w:r w:rsidRPr="0095578F">
        <w:rPr>
          <w:rFonts w:ascii="Arial" w:eastAsia="Times New Roman" w:hAnsi="Arial" w:cs="Arial"/>
          <w:sz w:val="24"/>
          <w:szCs w:val="24"/>
        </w:rPr>
        <w:t xml:space="preserve">к </w:t>
      </w:r>
      <w:r w:rsidR="0095578F">
        <w:rPr>
          <w:rFonts w:ascii="Arial" w:eastAsia="Times New Roman" w:hAnsi="Arial" w:cs="Arial"/>
          <w:sz w:val="24"/>
          <w:szCs w:val="24"/>
        </w:rPr>
        <w:t>р</w:t>
      </w:r>
      <w:r w:rsidRPr="0095578F">
        <w:rPr>
          <w:rFonts w:ascii="Arial" w:eastAsia="Times New Roman" w:hAnsi="Arial" w:cs="Arial"/>
          <w:sz w:val="24"/>
          <w:szCs w:val="24"/>
        </w:rPr>
        <w:t xml:space="preserve">ешению Совета </w:t>
      </w:r>
    </w:p>
    <w:p w:rsidR="00594899" w:rsidRPr="0095578F" w:rsidRDefault="00594899" w:rsidP="00594899">
      <w:pPr>
        <w:spacing w:after="0" w:line="240" w:lineRule="auto"/>
        <w:ind w:left="6372"/>
        <w:rPr>
          <w:rFonts w:ascii="Arial" w:eastAsia="Times New Roman" w:hAnsi="Arial" w:cs="Arial"/>
          <w:sz w:val="24"/>
          <w:szCs w:val="24"/>
        </w:rPr>
      </w:pPr>
      <w:r w:rsidRPr="0095578F">
        <w:rPr>
          <w:rFonts w:ascii="Arial" w:eastAsia="Times New Roman" w:hAnsi="Arial" w:cs="Arial"/>
          <w:sz w:val="24"/>
          <w:szCs w:val="24"/>
        </w:rPr>
        <w:t>Новошешминского муниципального района</w:t>
      </w:r>
    </w:p>
    <w:p w:rsidR="00594899" w:rsidRPr="0095578F" w:rsidRDefault="00594899" w:rsidP="00594899">
      <w:pPr>
        <w:spacing w:after="0" w:line="240" w:lineRule="auto"/>
        <w:ind w:left="6372"/>
        <w:rPr>
          <w:rFonts w:ascii="Arial" w:eastAsia="Times New Roman" w:hAnsi="Arial" w:cs="Arial"/>
          <w:sz w:val="24"/>
          <w:szCs w:val="24"/>
        </w:rPr>
      </w:pPr>
      <w:r w:rsidRPr="0095578F">
        <w:rPr>
          <w:rFonts w:ascii="Arial" w:eastAsia="Times New Roman" w:hAnsi="Arial" w:cs="Arial"/>
          <w:sz w:val="24"/>
          <w:szCs w:val="24"/>
        </w:rPr>
        <w:t>Республики Татарстан</w:t>
      </w:r>
    </w:p>
    <w:p w:rsidR="00594899" w:rsidRPr="0095578F" w:rsidRDefault="00594899" w:rsidP="00594899">
      <w:pPr>
        <w:spacing w:after="0" w:line="240" w:lineRule="auto"/>
        <w:ind w:left="6372"/>
        <w:rPr>
          <w:rFonts w:ascii="Arial" w:eastAsia="Times New Roman" w:hAnsi="Arial" w:cs="Arial"/>
          <w:sz w:val="24"/>
          <w:szCs w:val="24"/>
        </w:rPr>
      </w:pPr>
      <w:r w:rsidRPr="0095578F">
        <w:rPr>
          <w:rFonts w:ascii="Arial" w:eastAsia="Times New Roman" w:hAnsi="Arial" w:cs="Arial"/>
          <w:sz w:val="24"/>
          <w:szCs w:val="24"/>
        </w:rPr>
        <w:t xml:space="preserve">от «__» </w:t>
      </w:r>
      <w:r w:rsidRPr="0095578F">
        <w:rPr>
          <w:rFonts w:ascii="Arial" w:eastAsia="Times New Roman" w:hAnsi="Arial" w:cs="Arial"/>
          <w:sz w:val="24"/>
          <w:szCs w:val="24"/>
          <w:u w:val="single"/>
        </w:rPr>
        <w:t>июля</w:t>
      </w:r>
      <w:r w:rsidRPr="0095578F">
        <w:rPr>
          <w:rFonts w:ascii="Arial" w:eastAsia="Times New Roman" w:hAnsi="Arial" w:cs="Arial"/>
          <w:sz w:val="24"/>
          <w:szCs w:val="24"/>
        </w:rPr>
        <w:t xml:space="preserve"> 2026 г. № __</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br/>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Состав</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 xml:space="preserve">рабочей группы по выемке обращений граждан </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 xml:space="preserve">из «Ящиков гласности для письменной корреспонденции» </w:t>
      </w:r>
    </w:p>
    <w:p w:rsidR="00594899" w:rsidRPr="0095578F" w:rsidRDefault="00594899" w:rsidP="00594899">
      <w:pPr>
        <w:spacing w:after="0" w:line="240" w:lineRule="auto"/>
        <w:jc w:val="center"/>
        <w:rPr>
          <w:rFonts w:ascii="Arial" w:eastAsia="Times New Roman" w:hAnsi="Arial" w:cs="Arial"/>
          <w:sz w:val="24"/>
          <w:szCs w:val="24"/>
        </w:rPr>
      </w:pPr>
      <w:r w:rsidRPr="0095578F">
        <w:rPr>
          <w:rFonts w:ascii="Arial" w:eastAsia="Times New Roman" w:hAnsi="Arial" w:cs="Arial"/>
          <w:sz w:val="24"/>
          <w:szCs w:val="24"/>
        </w:rPr>
        <w:t>по вопросам коррупционной направленности в Новошешминском муниципальном районе Республики Татарстан</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br/>
        <w:t>Лаврентьева</w:t>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 xml:space="preserve">начальник организационного отдела Совета </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Ольга Александровна</w:t>
      </w:r>
      <w:r w:rsidRPr="0095578F">
        <w:rPr>
          <w:rFonts w:ascii="Arial" w:eastAsia="Times New Roman" w:hAnsi="Arial" w:cs="Arial"/>
          <w:sz w:val="24"/>
          <w:szCs w:val="24"/>
        </w:rPr>
        <w:tab/>
      </w:r>
      <w:r w:rsidRPr="0095578F">
        <w:rPr>
          <w:rFonts w:ascii="Arial" w:eastAsia="Times New Roman" w:hAnsi="Arial" w:cs="Arial"/>
          <w:sz w:val="24"/>
          <w:szCs w:val="24"/>
        </w:rPr>
        <w:tab/>
        <w:t>Новошешминского муниципального района,</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руководитель рабочей группы;</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Лобачева</w:t>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 xml:space="preserve">помощник Главы  </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 xml:space="preserve">Ирина Игоревна   </w:t>
      </w:r>
      <w:r w:rsidRPr="0095578F">
        <w:rPr>
          <w:rFonts w:ascii="Arial" w:eastAsia="Times New Roman" w:hAnsi="Arial" w:cs="Arial"/>
          <w:sz w:val="24"/>
          <w:szCs w:val="24"/>
        </w:rPr>
        <w:tab/>
      </w:r>
      <w:r w:rsidRPr="0095578F">
        <w:rPr>
          <w:rFonts w:ascii="Arial" w:eastAsia="Times New Roman" w:hAnsi="Arial" w:cs="Arial"/>
          <w:sz w:val="24"/>
          <w:szCs w:val="24"/>
        </w:rPr>
        <w:tab/>
      </w:r>
      <w:r w:rsidR="003B346E">
        <w:rPr>
          <w:rFonts w:ascii="Arial" w:eastAsia="Times New Roman" w:hAnsi="Arial" w:cs="Arial"/>
          <w:sz w:val="24"/>
          <w:szCs w:val="24"/>
        </w:rPr>
        <w:t xml:space="preserve">           </w:t>
      </w:r>
      <w:r w:rsidRPr="0095578F">
        <w:rPr>
          <w:rFonts w:ascii="Arial" w:eastAsia="Times New Roman" w:hAnsi="Arial" w:cs="Arial"/>
          <w:sz w:val="24"/>
          <w:szCs w:val="24"/>
        </w:rPr>
        <w:t>Новошешминского муниципального района</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по вопросам противодействия коррупции,</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секретарь рабочей группы;</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Пузикова</w:t>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заведующий сектором кадров</w:t>
      </w:r>
      <w:r w:rsidRPr="0095578F">
        <w:rPr>
          <w:rFonts w:ascii="Arial" w:eastAsia="Times New Roman" w:hAnsi="Arial" w:cs="Arial"/>
          <w:sz w:val="24"/>
          <w:szCs w:val="24"/>
        </w:rPr>
        <w:tab/>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 xml:space="preserve">Анна Николаевна            </w:t>
      </w:r>
      <w:r w:rsidRPr="0095578F">
        <w:rPr>
          <w:rFonts w:ascii="Arial" w:eastAsia="Times New Roman" w:hAnsi="Arial" w:cs="Arial"/>
          <w:sz w:val="24"/>
          <w:szCs w:val="24"/>
        </w:rPr>
        <w:tab/>
      </w:r>
      <w:r w:rsidR="003B346E">
        <w:rPr>
          <w:rFonts w:ascii="Arial" w:eastAsia="Times New Roman" w:hAnsi="Arial" w:cs="Arial"/>
          <w:sz w:val="24"/>
          <w:szCs w:val="24"/>
        </w:rPr>
        <w:t xml:space="preserve">          </w:t>
      </w:r>
      <w:bookmarkStart w:id="0" w:name="_GoBack"/>
      <w:bookmarkEnd w:id="0"/>
      <w:r w:rsidRPr="0095578F">
        <w:rPr>
          <w:rFonts w:ascii="Arial" w:eastAsia="Times New Roman" w:hAnsi="Arial" w:cs="Arial"/>
          <w:sz w:val="24"/>
          <w:szCs w:val="24"/>
        </w:rPr>
        <w:t>Совета Новошешминского муниципального района,</w:t>
      </w:r>
    </w:p>
    <w:p w:rsidR="00594899" w:rsidRPr="0095578F" w:rsidRDefault="00594899" w:rsidP="00594899">
      <w:pPr>
        <w:spacing w:after="0" w:line="240" w:lineRule="auto"/>
        <w:rPr>
          <w:rFonts w:ascii="Arial" w:eastAsia="Times New Roman" w:hAnsi="Arial" w:cs="Arial"/>
          <w:sz w:val="24"/>
          <w:szCs w:val="24"/>
        </w:rPr>
      </w:pP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r>
      <w:r w:rsidRPr="0095578F">
        <w:rPr>
          <w:rFonts w:ascii="Arial" w:eastAsia="Times New Roman" w:hAnsi="Arial" w:cs="Arial"/>
          <w:sz w:val="24"/>
          <w:szCs w:val="24"/>
        </w:rPr>
        <w:tab/>
        <w:t>член рабочей группы.</w:t>
      </w: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594899">
      <w:pPr>
        <w:spacing w:after="0" w:line="240" w:lineRule="auto"/>
        <w:rPr>
          <w:rFonts w:ascii="Arial" w:eastAsia="Times New Roman" w:hAnsi="Arial" w:cs="Arial"/>
          <w:sz w:val="24"/>
          <w:szCs w:val="24"/>
        </w:rPr>
      </w:pPr>
    </w:p>
    <w:p w:rsidR="00594899" w:rsidRPr="0095578F" w:rsidRDefault="00594899" w:rsidP="00B61836">
      <w:pPr>
        <w:widowControl w:val="0"/>
        <w:autoSpaceDE w:val="0"/>
        <w:autoSpaceDN w:val="0"/>
        <w:spacing w:after="0" w:line="0" w:lineRule="atLeast"/>
        <w:jc w:val="both"/>
        <w:rPr>
          <w:rFonts w:ascii="Arial" w:hAnsi="Arial" w:cs="Arial"/>
          <w:sz w:val="24"/>
          <w:szCs w:val="24"/>
        </w:rPr>
      </w:pPr>
    </w:p>
    <w:sectPr w:rsidR="00594899" w:rsidRPr="0095578F" w:rsidSect="00263926">
      <w:headerReference w:type="default" r:id="rId9"/>
      <w:pgSz w:w="11906" w:h="16838"/>
      <w:pgMar w:top="851" w:right="70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CCD" w:rsidRDefault="00194CCD" w:rsidP="009D523A">
      <w:pPr>
        <w:spacing w:after="0" w:line="240" w:lineRule="auto"/>
      </w:pPr>
      <w:r>
        <w:separator/>
      </w:r>
    </w:p>
  </w:endnote>
  <w:endnote w:type="continuationSeparator" w:id="0">
    <w:p w:rsidR="00194CCD" w:rsidRDefault="00194CCD" w:rsidP="009D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CCD" w:rsidRDefault="00194CCD" w:rsidP="009D523A">
      <w:pPr>
        <w:spacing w:after="0" w:line="240" w:lineRule="auto"/>
      </w:pPr>
      <w:r>
        <w:separator/>
      </w:r>
    </w:p>
  </w:footnote>
  <w:footnote w:type="continuationSeparator" w:id="0">
    <w:p w:rsidR="00194CCD" w:rsidRDefault="00194CCD" w:rsidP="009D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49031"/>
      <w:docPartObj>
        <w:docPartGallery w:val="Page Numbers (Top of Page)"/>
        <w:docPartUnique/>
      </w:docPartObj>
    </w:sdtPr>
    <w:sdtEndPr/>
    <w:sdtContent>
      <w:p w:rsidR="009D523A" w:rsidRDefault="009D523A">
        <w:pPr>
          <w:pStyle w:val="a7"/>
          <w:jc w:val="center"/>
        </w:pPr>
        <w:r w:rsidRPr="009D523A">
          <w:rPr>
            <w:rFonts w:ascii="Times New Roman" w:hAnsi="Times New Roman"/>
            <w:sz w:val="20"/>
          </w:rPr>
          <w:fldChar w:fldCharType="begin"/>
        </w:r>
        <w:r w:rsidRPr="009D523A">
          <w:rPr>
            <w:rFonts w:ascii="Times New Roman" w:hAnsi="Times New Roman"/>
            <w:sz w:val="20"/>
          </w:rPr>
          <w:instrText>PAGE   \* MERGEFORMAT</w:instrText>
        </w:r>
        <w:r w:rsidRPr="009D523A">
          <w:rPr>
            <w:rFonts w:ascii="Times New Roman" w:hAnsi="Times New Roman"/>
            <w:sz w:val="20"/>
          </w:rPr>
          <w:fldChar w:fldCharType="separate"/>
        </w:r>
        <w:r w:rsidR="003B346E">
          <w:rPr>
            <w:rFonts w:ascii="Times New Roman" w:hAnsi="Times New Roman"/>
            <w:noProof/>
            <w:sz w:val="20"/>
          </w:rPr>
          <w:t>6</w:t>
        </w:r>
        <w:r w:rsidRPr="009D523A">
          <w:rPr>
            <w:rFonts w:ascii="Times New Roman" w:hAnsi="Times New Roman"/>
            <w:sz w:val="20"/>
          </w:rPr>
          <w:fldChar w:fldCharType="end"/>
        </w:r>
      </w:p>
    </w:sdtContent>
  </w:sdt>
  <w:p w:rsidR="009D523A" w:rsidRDefault="009D523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377F4"/>
    <w:multiLevelType w:val="hybridMultilevel"/>
    <w:tmpl w:val="8AAC5EE6"/>
    <w:lvl w:ilvl="0" w:tplc="799E2ACE">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15:restartNumberingAfterBreak="0">
    <w:nsid w:val="34F67D94"/>
    <w:multiLevelType w:val="multilevel"/>
    <w:tmpl w:val="611A94F4"/>
    <w:lvl w:ilvl="0">
      <w:start w:val="1"/>
      <w:numFmt w:val="decimal"/>
      <w:lvlText w:val="%1."/>
      <w:lvlJc w:val="left"/>
      <w:pPr>
        <w:ind w:left="720" w:hanging="360"/>
      </w:pPr>
      <w:rPr>
        <w:rFonts w:hint="default"/>
      </w:rPr>
    </w:lvl>
    <w:lvl w:ilvl="1">
      <w:start w:val="1"/>
      <w:numFmt w:val="decimal"/>
      <w:isLgl/>
      <w:lvlText w:val="%1.%2."/>
      <w:lvlJc w:val="left"/>
      <w:pPr>
        <w:ind w:left="1925" w:hanging="1215"/>
      </w:pPr>
      <w:rPr>
        <w:rFonts w:eastAsia="Calibri" w:hint="default"/>
      </w:rPr>
    </w:lvl>
    <w:lvl w:ilvl="2">
      <w:start w:val="1"/>
      <w:numFmt w:val="decimal"/>
      <w:isLgl/>
      <w:lvlText w:val="%1.%2.%3."/>
      <w:lvlJc w:val="left"/>
      <w:pPr>
        <w:ind w:left="2271" w:hanging="1215"/>
      </w:pPr>
      <w:rPr>
        <w:rFonts w:eastAsia="Calibri" w:hint="default"/>
      </w:rPr>
    </w:lvl>
    <w:lvl w:ilvl="3">
      <w:start w:val="1"/>
      <w:numFmt w:val="decimal"/>
      <w:isLgl/>
      <w:lvlText w:val="%1.%2.%3.%4."/>
      <w:lvlJc w:val="left"/>
      <w:pPr>
        <w:ind w:left="2619" w:hanging="1215"/>
      </w:pPr>
      <w:rPr>
        <w:rFonts w:eastAsia="Calibri" w:hint="default"/>
      </w:rPr>
    </w:lvl>
    <w:lvl w:ilvl="4">
      <w:start w:val="1"/>
      <w:numFmt w:val="decimal"/>
      <w:isLgl/>
      <w:lvlText w:val="%1.%2.%3.%4.%5."/>
      <w:lvlJc w:val="left"/>
      <w:pPr>
        <w:ind w:left="2967" w:hanging="1215"/>
      </w:pPr>
      <w:rPr>
        <w:rFonts w:eastAsia="Calibri" w:hint="default"/>
      </w:rPr>
    </w:lvl>
    <w:lvl w:ilvl="5">
      <w:start w:val="1"/>
      <w:numFmt w:val="decimal"/>
      <w:isLgl/>
      <w:lvlText w:val="%1.%2.%3.%4.%5.%6."/>
      <w:lvlJc w:val="left"/>
      <w:pPr>
        <w:ind w:left="3540" w:hanging="1440"/>
      </w:pPr>
      <w:rPr>
        <w:rFonts w:eastAsia="Calibri" w:hint="default"/>
      </w:rPr>
    </w:lvl>
    <w:lvl w:ilvl="6">
      <w:start w:val="1"/>
      <w:numFmt w:val="decimal"/>
      <w:isLgl/>
      <w:lvlText w:val="%1.%2.%3.%4.%5.%6.%7."/>
      <w:lvlJc w:val="left"/>
      <w:pPr>
        <w:ind w:left="4248" w:hanging="1800"/>
      </w:pPr>
      <w:rPr>
        <w:rFonts w:eastAsia="Calibri" w:hint="default"/>
      </w:rPr>
    </w:lvl>
    <w:lvl w:ilvl="7">
      <w:start w:val="1"/>
      <w:numFmt w:val="decimal"/>
      <w:isLgl/>
      <w:lvlText w:val="%1.%2.%3.%4.%5.%6.%7.%8."/>
      <w:lvlJc w:val="left"/>
      <w:pPr>
        <w:ind w:left="4596" w:hanging="1800"/>
      </w:pPr>
      <w:rPr>
        <w:rFonts w:eastAsia="Calibri" w:hint="default"/>
      </w:rPr>
    </w:lvl>
    <w:lvl w:ilvl="8">
      <w:start w:val="1"/>
      <w:numFmt w:val="decimal"/>
      <w:isLgl/>
      <w:lvlText w:val="%1.%2.%3.%4.%5.%6.%7.%8.%9."/>
      <w:lvlJc w:val="left"/>
      <w:pPr>
        <w:ind w:left="5304" w:hanging="2160"/>
      </w:pPr>
      <w:rPr>
        <w:rFonts w:eastAsia="Calibri" w:hint="default"/>
      </w:rPr>
    </w:lvl>
  </w:abstractNum>
  <w:abstractNum w:abstractNumId="2" w15:restartNumberingAfterBreak="0">
    <w:nsid w:val="43F125F9"/>
    <w:multiLevelType w:val="hybridMultilevel"/>
    <w:tmpl w:val="32788526"/>
    <w:lvl w:ilvl="0" w:tplc="8C3EB4B6">
      <w:start w:val="10"/>
      <w:numFmt w:val="decimal"/>
      <w:lvlText w:val="%1)"/>
      <w:lvlJc w:val="left"/>
      <w:pPr>
        <w:ind w:left="2298" w:hanging="375"/>
      </w:pPr>
      <w:rPr>
        <w:rFonts w:eastAsia="Calibri"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3" w15:restartNumberingAfterBreak="0">
    <w:nsid w:val="6E754F6A"/>
    <w:multiLevelType w:val="hybridMultilevel"/>
    <w:tmpl w:val="54C09F3E"/>
    <w:lvl w:ilvl="0" w:tplc="4B80D1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74495923"/>
    <w:multiLevelType w:val="hybridMultilevel"/>
    <w:tmpl w:val="EEDC3276"/>
    <w:lvl w:ilvl="0" w:tplc="401AA776">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785944FF"/>
    <w:multiLevelType w:val="hybridMultilevel"/>
    <w:tmpl w:val="4FCEF0D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79D5225C"/>
    <w:multiLevelType w:val="hybridMultilevel"/>
    <w:tmpl w:val="43020C10"/>
    <w:lvl w:ilvl="0" w:tplc="71401260">
      <w:start w:val="1"/>
      <w:numFmt w:val="decimal"/>
      <w:lvlText w:val="%1."/>
      <w:lvlJc w:val="left"/>
      <w:pPr>
        <w:ind w:left="750" w:hanging="40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D0"/>
    <w:rsid w:val="00003C37"/>
    <w:rsid w:val="00006A4E"/>
    <w:rsid w:val="00006BEA"/>
    <w:rsid w:val="000130CA"/>
    <w:rsid w:val="000216D7"/>
    <w:rsid w:val="00023858"/>
    <w:rsid w:val="00042134"/>
    <w:rsid w:val="00056DA9"/>
    <w:rsid w:val="00057541"/>
    <w:rsid w:val="00065877"/>
    <w:rsid w:val="00065FF7"/>
    <w:rsid w:val="000703E3"/>
    <w:rsid w:val="000819DE"/>
    <w:rsid w:val="00085A70"/>
    <w:rsid w:val="000925EE"/>
    <w:rsid w:val="00094483"/>
    <w:rsid w:val="000953CA"/>
    <w:rsid w:val="000C08F1"/>
    <w:rsid w:val="000C25CC"/>
    <w:rsid w:val="000C7734"/>
    <w:rsid w:val="000D0571"/>
    <w:rsid w:val="000D6245"/>
    <w:rsid w:val="000E57C6"/>
    <w:rsid w:val="000F6782"/>
    <w:rsid w:val="0010607B"/>
    <w:rsid w:val="00141336"/>
    <w:rsid w:val="00145A19"/>
    <w:rsid w:val="00145DA4"/>
    <w:rsid w:val="001659CA"/>
    <w:rsid w:val="0018045D"/>
    <w:rsid w:val="00183966"/>
    <w:rsid w:val="001927B0"/>
    <w:rsid w:val="00194CCD"/>
    <w:rsid w:val="001A08E9"/>
    <w:rsid w:val="001B1D4E"/>
    <w:rsid w:val="001B7378"/>
    <w:rsid w:val="001C0F64"/>
    <w:rsid w:val="001C3ACB"/>
    <w:rsid w:val="001C3D0A"/>
    <w:rsid w:val="001E1A95"/>
    <w:rsid w:val="001F295A"/>
    <w:rsid w:val="002000F3"/>
    <w:rsid w:val="00201BC9"/>
    <w:rsid w:val="00206002"/>
    <w:rsid w:val="0021035A"/>
    <w:rsid w:val="002144B5"/>
    <w:rsid w:val="00225B12"/>
    <w:rsid w:val="00237213"/>
    <w:rsid w:val="002401C4"/>
    <w:rsid w:val="0024099F"/>
    <w:rsid w:val="002428AC"/>
    <w:rsid w:val="0024620F"/>
    <w:rsid w:val="002477FE"/>
    <w:rsid w:val="002545A7"/>
    <w:rsid w:val="0025581F"/>
    <w:rsid w:val="0026249D"/>
    <w:rsid w:val="00263926"/>
    <w:rsid w:val="00271C81"/>
    <w:rsid w:val="00275A2D"/>
    <w:rsid w:val="00277FA9"/>
    <w:rsid w:val="00285536"/>
    <w:rsid w:val="002914F7"/>
    <w:rsid w:val="002976B9"/>
    <w:rsid w:val="002C5F2B"/>
    <w:rsid w:val="002C6A16"/>
    <w:rsid w:val="002C79F6"/>
    <w:rsid w:val="002E28B6"/>
    <w:rsid w:val="002E56F4"/>
    <w:rsid w:val="002E5ED0"/>
    <w:rsid w:val="002F5B32"/>
    <w:rsid w:val="002F7276"/>
    <w:rsid w:val="003054AF"/>
    <w:rsid w:val="003056B0"/>
    <w:rsid w:val="00306DF4"/>
    <w:rsid w:val="003407F3"/>
    <w:rsid w:val="00341C3A"/>
    <w:rsid w:val="00346019"/>
    <w:rsid w:val="003500B0"/>
    <w:rsid w:val="00351E65"/>
    <w:rsid w:val="00363984"/>
    <w:rsid w:val="00372A7C"/>
    <w:rsid w:val="00377113"/>
    <w:rsid w:val="00380645"/>
    <w:rsid w:val="003928EE"/>
    <w:rsid w:val="003A78AB"/>
    <w:rsid w:val="003B1B97"/>
    <w:rsid w:val="003B346E"/>
    <w:rsid w:val="003B56AD"/>
    <w:rsid w:val="003B79BC"/>
    <w:rsid w:val="003C700F"/>
    <w:rsid w:val="003E2416"/>
    <w:rsid w:val="003E62DC"/>
    <w:rsid w:val="003F3ED1"/>
    <w:rsid w:val="003F4445"/>
    <w:rsid w:val="003F4AA3"/>
    <w:rsid w:val="004063A8"/>
    <w:rsid w:val="00406D67"/>
    <w:rsid w:val="00412D5C"/>
    <w:rsid w:val="00415299"/>
    <w:rsid w:val="004265F0"/>
    <w:rsid w:val="00434D00"/>
    <w:rsid w:val="00435DFD"/>
    <w:rsid w:val="00446B6B"/>
    <w:rsid w:val="00451FE1"/>
    <w:rsid w:val="00455D3C"/>
    <w:rsid w:val="00473655"/>
    <w:rsid w:val="00483281"/>
    <w:rsid w:val="00485494"/>
    <w:rsid w:val="00485ABC"/>
    <w:rsid w:val="00497A87"/>
    <w:rsid w:val="004A6044"/>
    <w:rsid w:val="004B46FD"/>
    <w:rsid w:val="004B6D8F"/>
    <w:rsid w:val="004C606F"/>
    <w:rsid w:val="004C7EA6"/>
    <w:rsid w:val="004D53DC"/>
    <w:rsid w:val="004E5CEE"/>
    <w:rsid w:val="004F47C8"/>
    <w:rsid w:val="004F5CFC"/>
    <w:rsid w:val="0050086C"/>
    <w:rsid w:val="00503673"/>
    <w:rsid w:val="0050373E"/>
    <w:rsid w:val="00514985"/>
    <w:rsid w:val="0053578B"/>
    <w:rsid w:val="00542A3B"/>
    <w:rsid w:val="00542DAC"/>
    <w:rsid w:val="00552F22"/>
    <w:rsid w:val="00554C15"/>
    <w:rsid w:val="005621B2"/>
    <w:rsid w:val="00563C10"/>
    <w:rsid w:val="00572D45"/>
    <w:rsid w:val="00574109"/>
    <w:rsid w:val="00581855"/>
    <w:rsid w:val="00594899"/>
    <w:rsid w:val="005B330C"/>
    <w:rsid w:val="005C7A50"/>
    <w:rsid w:val="005D0501"/>
    <w:rsid w:val="005D7C02"/>
    <w:rsid w:val="005E1FD0"/>
    <w:rsid w:val="005F37B2"/>
    <w:rsid w:val="00605512"/>
    <w:rsid w:val="00615DAF"/>
    <w:rsid w:val="006265A5"/>
    <w:rsid w:val="006340C9"/>
    <w:rsid w:val="00634B33"/>
    <w:rsid w:val="00636FB0"/>
    <w:rsid w:val="00655A5E"/>
    <w:rsid w:val="0065630D"/>
    <w:rsid w:val="00665374"/>
    <w:rsid w:val="006722B1"/>
    <w:rsid w:val="00683900"/>
    <w:rsid w:val="00687873"/>
    <w:rsid w:val="00692AA3"/>
    <w:rsid w:val="00696FB1"/>
    <w:rsid w:val="006C4D8D"/>
    <w:rsid w:val="006C5564"/>
    <w:rsid w:val="006C6B6F"/>
    <w:rsid w:val="006E1E6C"/>
    <w:rsid w:val="006F1A08"/>
    <w:rsid w:val="006F795B"/>
    <w:rsid w:val="007101D7"/>
    <w:rsid w:val="00723675"/>
    <w:rsid w:val="007305B5"/>
    <w:rsid w:val="007463F8"/>
    <w:rsid w:val="00747772"/>
    <w:rsid w:val="00764828"/>
    <w:rsid w:val="0077354C"/>
    <w:rsid w:val="007740F9"/>
    <w:rsid w:val="00777679"/>
    <w:rsid w:val="00784AD0"/>
    <w:rsid w:val="00785714"/>
    <w:rsid w:val="00794C9A"/>
    <w:rsid w:val="007A51C1"/>
    <w:rsid w:val="007B2921"/>
    <w:rsid w:val="007B3A95"/>
    <w:rsid w:val="007C70D5"/>
    <w:rsid w:val="007D1E2D"/>
    <w:rsid w:val="007E70B5"/>
    <w:rsid w:val="007F14A7"/>
    <w:rsid w:val="00810075"/>
    <w:rsid w:val="00810451"/>
    <w:rsid w:val="008104C5"/>
    <w:rsid w:val="0081681D"/>
    <w:rsid w:val="00826523"/>
    <w:rsid w:val="008360FD"/>
    <w:rsid w:val="00841222"/>
    <w:rsid w:val="008418C1"/>
    <w:rsid w:val="00863D49"/>
    <w:rsid w:val="00863E01"/>
    <w:rsid w:val="00884E8C"/>
    <w:rsid w:val="008859CB"/>
    <w:rsid w:val="008861DF"/>
    <w:rsid w:val="00892521"/>
    <w:rsid w:val="008962EB"/>
    <w:rsid w:val="00897F7E"/>
    <w:rsid w:val="008A5C15"/>
    <w:rsid w:val="008B2265"/>
    <w:rsid w:val="008D3FA5"/>
    <w:rsid w:val="008E081B"/>
    <w:rsid w:val="008F030E"/>
    <w:rsid w:val="008F2AF6"/>
    <w:rsid w:val="008F3F79"/>
    <w:rsid w:val="00911981"/>
    <w:rsid w:val="00913686"/>
    <w:rsid w:val="00922479"/>
    <w:rsid w:val="00924D3F"/>
    <w:rsid w:val="00932EC2"/>
    <w:rsid w:val="00942BF1"/>
    <w:rsid w:val="009455A4"/>
    <w:rsid w:val="00947540"/>
    <w:rsid w:val="009550A3"/>
    <w:rsid w:val="0095578F"/>
    <w:rsid w:val="00961567"/>
    <w:rsid w:val="0096721B"/>
    <w:rsid w:val="00985338"/>
    <w:rsid w:val="009A2EF4"/>
    <w:rsid w:val="009A4C17"/>
    <w:rsid w:val="009B0734"/>
    <w:rsid w:val="009D23E5"/>
    <w:rsid w:val="009D5008"/>
    <w:rsid w:val="009D523A"/>
    <w:rsid w:val="009E0055"/>
    <w:rsid w:val="009E1C0E"/>
    <w:rsid w:val="009E48EC"/>
    <w:rsid w:val="009E64A4"/>
    <w:rsid w:val="009F00B6"/>
    <w:rsid w:val="009F6B24"/>
    <w:rsid w:val="009F75DB"/>
    <w:rsid w:val="00A0498D"/>
    <w:rsid w:val="00A32201"/>
    <w:rsid w:val="00A32CD8"/>
    <w:rsid w:val="00A40E97"/>
    <w:rsid w:val="00A4796A"/>
    <w:rsid w:val="00A56C86"/>
    <w:rsid w:val="00A81C75"/>
    <w:rsid w:val="00A90F1B"/>
    <w:rsid w:val="00AA4FF1"/>
    <w:rsid w:val="00AA577B"/>
    <w:rsid w:val="00AD64DA"/>
    <w:rsid w:val="00AD7D78"/>
    <w:rsid w:val="00AE5467"/>
    <w:rsid w:val="00AF3150"/>
    <w:rsid w:val="00B00B30"/>
    <w:rsid w:val="00B01F02"/>
    <w:rsid w:val="00B04B3C"/>
    <w:rsid w:val="00B17F2E"/>
    <w:rsid w:val="00B26D17"/>
    <w:rsid w:val="00B31E7D"/>
    <w:rsid w:val="00B40FAD"/>
    <w:rsid w:val="00B50DE2"/>
    <w:rsid w:val="00B560EA"/>
    <w:rsid w:val="00B61836"/>
    <w:rsid w:val="00B62D1B"/>
    <w:rsid w:val="00B64D59"/>
    <w:rsid w:val="00B659BB"/>
    <w:rsid w:val="00B7778D"/>
    <w:rsid w:val="00B83450"/>
    <w:rsid w:val="00B94A98"/>
    <w:rsid w:val="00BA119E"/>
    <w:rsid w:val="00BA231F"/>
    <w:rsid w:val="00BA465A"/>
    <w:rsid w:val="00BB6607"/>
    <w:rsid w:val="00BC001F"/>
    <w:rsid w:val="00BC2EFC"/>
    <w:rsid w:val="00BC4283"/>
    <w:rsid w:val="00BC59C3"/>
    <w:rsid w:val="00BD2775"/>
    <w:rsid w:val="00BE0875"/>
    <w:rsid w:val="00BE0993"/>
    <w:rsid w:val="00BE69A8"/>
    <w:rsid w:val="00BE6DB6"/>
    <w:rsid w:val="00BF3991"/>
    <w:rsid w:val="00BF4D8F"/>
    <w:rsid w:val="00BF5DAD"/>
    <w:rsid w:val="00C146CF"/>
    <w:rsid w:val="00C16E61"/>
    <w:rsid w:val="00C246EF"/>
    <w:rsid w:val="00C27981"/>
    <w:rsid w:val="00C35610"/>
    <w:rsid w:val="00C51F5F"/>
    <w:rsid w:val="00C54E9E"/>
    <w:rsid w:val="00C770E2"/>
    <w:rsid w:val="00C80F94"/>
    <w:rsid w:val="00C812D0"/>
    <w:rsid w:val="00C95052"/>
    <w:rsid w:val="00CA0251"/>
    <w:rsid w:val="00CA1ADE"/>
    <w:rsid w:val="00CA21E4"/>
    <w:rsid w:val="00CC4480"/>
    <w:rsid w:val="00CE4670"/>
    <w:rsid w:val="00CE76B8"/>
    <w:rsid w:val="00CF63DA"/>
    <w:rsid w:val="00D03E61"/>
    <w:rsid w:val="00D05D0D"/>
    <w:rsid w:val="00D06074"/>
    <w:rsid w:val="00D0655C"/>
    <w:rsid w:val="00D111F9"/>
    <w:rsid w:val="00D11D4D"/>
    <w:rsid w:val="00D22360"/>
    <w:rsid w:val="00D41D89"/>
    <w:rsid w:val="00D42966"/>
    <w:rsid w:val="00D43300"/>
    <w:rsid w:val="00D66D82"/>
    <w:rsid w:val="00D843B2"/>
    <w:rsid w:val="00D84853"/>
    <w:rsid w:val="00D94F19"/>
    <w:rsid w:val="00DA6605"/>
    <w:rsid w:val="00DB07E0"/>
    <w:rsid w:val="00DB19C4"/>
    <w:rsid w:val="00DB208C"/>
    <w:rsid w:val="00DB4F4B"/>
    <w:rsid w:val="00DB7B9B"/>
    <w:rsid w:val="00DB7D13"/>
    <w:rsid w:val="00DC18D8"/>
    <w:rsid w:val="00DC4BE0"/>
    <w:rsid w:val="00DC78FA"/>
    <w:rsid w:val="00DD33AF"/>
    <w:rsid w:val="00DD38FC"/>
    <w:rsid w:val="00DD3930"/>
    <w:rsid w:val="00DE3AE1"/>
    <w:rsid w:val="00E072EA"/>
    <w:rsid w:val="00E10742"/>
    <w:rsid w:val="00E15A9E"/>
    <w:rsid w:val="00E15B04"/>
    <w:rsid w:val="00E15DCC"/>
    <w:rsid w:val="00E205E0"/>
    <w:rsid w:val="00E2168F"/>
    <w:rsid w:val="00E23355"/>
    <w:rsid w:val="00E34954"/>
    <w:rsid w:val="00E37209"/>
    <w:rsid w:val="00E40CA2"/>
    <w:rsid w:val="00E51A4E"/>
    <w:rsid w:val="00E51CDE"/>
    <w:rsid w:val="00E73B6A"/>
    <w:rsid w:val="00E77241"/>
    <w:rsid w:val="00E81F49"/>
    <w:rsid w:val="00E86A90"/>
    <w:rsid w:val="00E875D7"/>
    <w:rsid w:val="00E87ADC"/>
    <w:rsid w:val="00E91F9B"/>
    <w:rsid w:val="00E9722A"/>
    <w:rsid w:val="00EA5D3B"/>
    <w:rsid w:val="00ED2F22"/>
    <w:rsid w:val="00EE11F1"/>
    <w:rsid w:val="00EE1676"/>
    <w:rsid w:val="00EF546C"/>
    <w:rsid w:val="00F109D3"/>
    <w:rsid w:val="00F30DC0"/>
    <w:rsid w:val="00F34ED8"/>
    <w:rsid w:val="00F45AAF"/>
    <w:rsid w:val="00F756BC"/>
    <w:rsid w:val="00F82474"/>
    <w:rsid w:val="00F8371D"/>
    <w:rsid w:val="00F86F2F"/>
    <w:rsid w:val="00FA5635"/>
    <w:rsid w:val="00FB2777"/>
    <w:rsid w:val="00FC5EC7"/>
    <w:rsid w:val="00FD258D"/>
    <w:rsid w:val="00FD59DB"/>
    <w:rsid w:val="00FD64B6"/>
    <w:rsid w:val="00FE218D"/>
    <w:rsid w:val="00FE3A06"/>
    <w:rsid w:val="00FE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9C43"/>
  <w15:docId w15:val="{FC3F9359-C938-4166-985C-706C1DD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8AC"/>
    <w:pPr>
      <w:ind w:left="720"/>
      <w:contextualSpacing/>
    </w:pPr>
  </w:style>
  <w:style w:type="table" w:styleId="a4">
    <w:name w:val="Table Grid"/>
    <w:basedOn w:val="a1"/>
    <w:uiPriority w:val="59"/>
    <w:rsid w:val="00897F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363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054AF"/>
    <w:pPr>
      <w:autoSpaceDE w:val="0"/>
      <w:autoSpaceDN w:val="0"/>
      <w:adjustRightInd w:val="0"/>
      <w:spacing w:after="0" w:line="240" w:lineRule="auto"/>
    </w:pPr>
    <w:rPr>
      <w:rFonts w:ascii="Times New Roman" w:hAnsi="Times New Roman" w:cs="Times New Roman"/>
      <w:sz w:val="24"/>
      <w:szCs w:val="24"/>
    </w:rPr>
  </w:style>
  <w:style w:type="character" w:styleId="a6">
    <w:name w:val="Hyperlink"/>
    <w:basedOn w:val="a0"/>
    <w:uiPriority w:val="99"/>
    <w:unhideWhenUsed/>
    <w:rsid w:val="004F5CFC"/>
    <w:rPr>
      <w:color w:val="0000FF" w:themeColor="hyperlink"/>
      <w:u w:val="single"/>
    </w:rPr>
  </w:style>
  <w:style w:type="paragraph" w:styleId="a7">
    <w:name w:val="header"/>
    <w:basedOn w:val="a"/>
    <w:link w:val="a8"/>
    <w:uiPriority w:val="99"/>
    <w:unhideWhenUsed/>
    <w:rsid w:val="009D52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23A"/>
  </w:style>
  <w:style w:type="paragraph" w:styleId="a9">
    <w:name w:val="footer"/>
    <w:basedOn w:val="a"/>
    <w:link w:val="aa"/>
    <w:uiPriority w:val="99"/>
    <w:unhideWhenUsed/>
    <w:rsid w:val="009D52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23A"/>
  </w:style>
  <w:style w:type="paragraph" w:styleId="ab">
    <w:name w:val="endnote text"/>
    <w:basedOn w:val="a"/>
    <w:link w:val="ac"/>
    <w:uiPriority w:val="99"/>
    <w:semiHidden/>
    <w:unhideWhenUsed/>
    <w:rsid w:val="00E77241"/>
    <w:pPr>
      <w:spacing w:after="0" w:line="240" w:lineRule="auto"/>
    </w:pPr>
    <w:rPr>
      <w:sz w:val="20"/>
      <w:szCs w:val="20"/>
    </w:rPr>
  </w:style>
  <w:style w:type="character" w:customStyle="1" w:styleId="ac">
    <w:name w:val="Текст концевой сноски Знак"/>
    <w:basedOn w:val="a0"/>
    <w:link w:val="ab"/>
    <w:uiPriority w:val="99"/>
    <w:semiHidden/>
    <w:rsid w:val="00E77241"/>
    <w:rPr>
      <w:sz w:val="20"/>
      <w:szCs w:val="20"/>
    </w:rPr>
  </w:style>
  <w:style w:type="character" w:styleId="ad">
    <w:name w:val="endnote reference"/>
    <w:basedOn w:val="a0"/>
    <w:uiPriority w:val="99"/>
    <w:semiHidden/>
    <w:unhideWhenUsed/>
    <w:rsid w:val="00E77241"/>
    <w:rPr>
      <w:vertAlign w:val="superscript"/>
    </w:rPr>
  </w:style>
  <w:style w:type="paragraph" w:styleId="ae">
    <w:name w:val="footnote text"/>
    <w:basedOn w:val="a"/>
    <w:link w:val="af"/>
    <w:uiPriority w:val="99"/>
    <w:semiHidden/>
    <w:unhideWhenUsed/>
    <w:rsid w:val="00E77241"/>
    <w:pPr>
      <w:spacing w:after="0" w:line="240" w:lineRule="auto"/>
    </w:pPr>
    <w:rPr>
      <w:sz w:val="20"/>
      <w:szCs w:val="20"/>
    </w:rPr>
  </w:style>
  <w:style w:type="character" w:customStyle="1" w:styleId="af">
    <w:name w:val="Текст сноски Знак"/>
    <w:basedOn w:val="a0"/>
    <w:link w:val="ae"/>
    <w:uiPriority w:val="99"/>
    <w:semiHidden/>
    <w:rsid w:val="00E77241"/>
    <w:rPr>
      <w:sz w:val="20"/>
      <w:szCs w:val="20"/>
    </w:rPr>
  </w:style>
  <w:style w:type="character" w:styleId="af0">
    <w:name w:val="footnote reference"/>
    <w:basedOn w:val="a0"/>
    <w:uiPriority w:val="99"/>
    <w:semiHidden/>
    <w:unhideWhenUsed/>
    <w:rsid w:val="00E77241"/>
    <w:rPr>
      <w:vertAlign w:val="superscript"/>
    </w:rPr>
  </w:style>
  <w:style w:type="paragraph" w:styleId="af1">
    <w:name w:val="Balloon Text"/>
    <w:basedOn w:val="a"/>
    <w:link w:val="af2"/>
    <w:uiPriority w:val="99"/>
    <w:semiHidden/>
    <w:unhideWhenUsed/>
    <w:rsid w:val="00615DA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15DAF"/>
    <w:rPr>
      <w:rFonts w:ascii="Segoe UI" w:hAnsi="Segoe UI" w:cs="Segoe UI"/>
      <w:sz w:val="18"/>
      <w:szCs w:val="18"/>
    </w:rPr>
  </w:style>
  <w:style w:type="paragraph" w:customStyle="1" w:styleId="ConsPlusTitle">
    <w:name w:val="ConsPlusTitle"/>
    <w:uiPriority w:val="99"/>
    <w:rsid w:val="0094754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51530">
      <w:bodyDiv w:val="1"/>
      <w:marLeft w:val="0"/>
      <w:marRight w:val="0"/>
      <w:marTop w:val="0"/>
      <w:marBottom w:val="0"/>
      <w:divBdr>
        <w:top w:val="none" w:sz="0" w:space="0" w:color="auto"/>
        <w:left w:val="none" w:sz="0" w:space="0" w:color="auto"/>
        <w:bottom w:val="none" w:sz="0" w:space="0" w:color="auto"/>
        <w:right w:val="none" w:sz="0" w:space="0" w:color="auto"/>
      </w:divBdr>
    </w:div>
    <w:div w:id="1988320541">
      <w:bodyDiv w:val="1"/>
      <w:marLeft w:val="0"/>
      <w:marRight w:val="0"/>
      <w:marTop w:val="0"/>
      <w:marBottom w:val="0"/>
      <w:divBdr>
        <w:top w:val="none" w:sz="0" w:space="0" w:color="auto"/>
        <w:left w:val="none" w:sz="0" w:space="0" w:color="auto"/>
        <w:bottom w:val="none" w:sz="0" w:space="0" w:color="auto"/>
        <w:right w:val="none" w:sz="0" w:space="0" w:color="auto"/>
      </w:divBdr>
      <w:divsChild>
        <w:div w:id="1430849115">
          <w:marLeft w:val="0"/>
          <w:marRight w:val="0"/>
          <w:marTop w:val="0"/>
          <w:marBottom w:val="0"/>
          <w:divBdr>
            <w:top w:val="none" w:sz="0" w:space="0" w:color="auto"/>
            <w:left w:val="none" w:sz="0" w:space="0" w:color="auto"/>
            <w:bottom w:val="none" w:sz="0" w:space="0" w:color="auto"/>
            <w:right w:val="none" w:sz="0" w:space="0" w:color="auto"/>
          </w:divBdr>
        </w:div>
        <w:div w:id="143165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sheshminsk.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BF14-D4C0-46DE-9FCC-D3AFA70B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1672</Words>
  <Characters>9536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ZamGlav</cp:lastModifiedBy>
  <cp:revision>3</cp:revision>
  <cp:lastPrinted>2026-02-20T11:22:00Z</cp:lastPrinted>
  <dcterms:created xsi:type="dcterms:W3CDTF">2026-07-01T06:12:00Z</dcterms:created>
  <dcterms:modified xsi:type="dcterms:W3CDTF">2026-07-01T06:26:00Z</dcterms:modified>
</cp:coreProperties>
</file>